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672C4E" w:rsidRPr="003F10AD" w14:paraId="53783F51" w14:textId="77777777" w:rsidTr="008D03C5">
        <w:trPr>
          <w:tblCellSpacing w:w="0" w:type="dxa"/>
        </w:trPr>
        <w:tc>
          <w:tcPr>
            <w:tcW w:w="5000" w:type="pct"/>
            <w:shd w:val="clear" w:color="auto" w:fill="FFFFFF"/>
            <w:vAlign w:val="center"/>
            <w:hideMark/>
          </w:tcPr>
          <w:p w14:paraId="09D0285D" w14:textId="77777777" w:rsidR="00672C4E" w:rsidRDefault="00672C4E" w:rsidP="008D03C5">
            <w:pPr>
              <w:spacing w:line="259" w:lineRule="auto"/>
              <w:rPr>
                <w:rFonts w:ascii="Arial" w:eastAsia="Calibri" w:hAnsi="Arial" w:cs="Arial"/>
                <w:kern w:val="0"/>
                <w14:ligatures w14:val="none"/>
              </w:rPr>
            </w:pPr>
            <w:r w:rsidRPr="005D5E50">
              <w:rPr>
                <w:rFonts w:ascii="Arial" w:eastAsia="Calibri" w:hAnsi="Arial" w:cs="Arial"/>
                <w:b/>
                <w:bCs/>
                <w:kern w:val="0"/>
                <w14:ligatures w14:val="none"/>
              </w:rPr>
              <w:t xml:space="preserve">Objectives: </w:t>
            </w:r>
            <w:r w:rsidRPr="005D5E50">
              <w:rPr>
                <w:rFonts w:ascii="Arial" w:eastAsia="Calibri" w:hAnsi="Arial" w:cs="Arial"/>
                <w:kern w:val="0"/>
                <w14:ligatures w14:val="none"/>
              </w:rPr>
              <w:t xml:space="preserve"> </w:t>
            </w:r>
          </w:p>
          <w:p w14:paraId="11A920B3" w14:textId="77777777" w:rsidR="00672C4E" w:rsidRPr="00316827" w:rsidRDefault="00672C4E" w:rsidP="00672C4E">
            <w:pPr>
              <w:pStyle w:val="ListParagraph"/>
              <w:numPr>
                <w:ilvl w:val="0"/>
                <w:numId w:val="1"/>
              </w:numPr>
              <w:spacing w:line="259" w:lineRule="auto"/>
              <w:rPr>
                <w:rFonts w:ascii="Arial" w:eastAsia="Calibri" w:hAnsi="Arial" w:cs="Arial"/>
                <w:kern w:val="0"/>
                <w14:ligatures w14:val="none"/>
              </w:rPr>
            </w:pPr>
            <w:r w:rsidRPr="00316827">
              <w:rPr>
                <w:rFonts w:ascii="Arial" w:eastAsia="Calibri" w:hAnsi="Arial" w:cs="Arial"/>
                <w:kern w:val="0"/>
                <w14:ligatures w14:val="none"/>
              </w:rPr>
              <w:t>Solve geometry questions.</w:t>
            </w:r>
          </w:p>
          <w:p w14:paraId="20582D40" w14:textId="77777777" w:rsidR="00672C4E" w:rsidRPr="00316827" w:rsidRDefault="00672C4E" w:rsidP="00672C4E">
            <w:pPr>
              <w:pStyle w:val="ListParagraph"/>
              <w:numPr>
                <w:ilvl w:val="0"/>
                <w:numId w:val="1"/>
              </w:numPr>
              <w:spacing w:line="259" w:lineRule="auto"/>
              <w:rPr>
                <w:rFonts w:ascii="Arial" w:eastAsia="Calibri" w:hAnsi="Arial" w:cs="Arial"/>
                <w:kern w:val="0"/>
                <w14:ligatures w14:val="none"/>
              </w:rPr>
            </w:pPr>
            <w:r w:rsidRPr="00316827">
              <w:rPr>
                <w:rFonts w:ascii="Arial" w:eastAsia="Calibri" w:hAnsi="Arial" w:cs="Arial"/>
                <w:kern w:val="0"/>
                <w14:ligatures w14:val="none"/>
              </w:rPr>
              <w:t>Solve trigonometry questions.</w:t>
            </w:r>
          </w:p>
          <w:p w14:paraId="71CCA8E5" w14:textId="77777777" w:rsidR="00672C4E" w:rsidRPr="003F10AD" w:rsidRDefault="00672C4E" w:rsidP="008D03C5">
            <w:pPr>
              <w:spacing w:line="259" w:lineRule="auto"/>
              <w:rPr>
                <w:rFonts w:ascii="Arial" w:eastAsia="Times New Roman" w:hAnsi="Arial" w:cs="Arial"/>
                <w:color w:val="000000"/>
                <w:kern w:val="0"/>
                <w14:ligatures w14:val="none"/>
              </w:rPr>
            </w:pPr>
          </w:p>
        </w:tc>
      </w:tr>
    </w:tbl>
    <w:p w14:paraId="7CF83C17" w14:textId="77777777" w:rsidR="00672C4E" w:rsidRDefault="00672C4E" w:rsidP="00672C4E">
      <w:pPr>
        <w:spacing w:line="259" w:lineRule="auto"/>
        <w:rPr>
          <w:rFonts w:ascii="Arial" w:eastAsia="Calibri" w:hAnsi="Arial" w:cs="Arial"/>
          <w:i/>
          <w:iCs/>
          <w:kern w:val="0"/>
          <w14:ligatures w14:val="none"/>
        </w:rPr>
      </w:pPr>
      <w:r w:rsidRPr="00410A06">
        <w:rPr>
          <w:rFonts w:ascii="Arial" w:eastAsia="Calibri" w:hAnsi="Arial" w:cs="Arial"/>
          <w:b/>
          <w:bCs/>
          <w:i/>
          <w:iCs/>
          <w:kern w:val="0"/>
          <w:highlight w:val="lightGray"/>
          <w14:ligatures w14:val="none"/>
        </w:rPr>
        <w:t>MONDAY (11.</w:t>
      </w:r>
      <w:r>
        <w:rPr>
          <w:rFonts w:ascii="Arial" w:eastAsia="Calibri" w:hAnsi="Arial" w:cs="Arial"/>
          <w:b/>
          <w:bCs/>
          <w:i/>
          <w:iCs/>
          <w:kern w:val="0"/>
          <w:highlight w:val="lightGray"/>
          <w14:ligatures w14:val="none"/>
        </w:rPr>
        <w:t>25</w:t>
      </w:r>
      <w:r w:rsidRPr="00410A06">
        <w:rPr>
          <w:rFonts w:ascii="Arial" w:eastAsia="Calibri" w:hAnsi="Arial" w:cs="Arial"/>
          <w:b/>
          <w:bCs/>
          <w:i/>
          <w:iCs/>
          <w:kern w:val="0"/>
          <w:highlight w:val="lightGray"/>
          <w14:ligatures w14:val="none"/>
        </w:rPr>
        <w:t>.24</w:t>
      </w:r>
      <w:r w:rsidRPr="00410A06">
        <w:rPr>
          <w:rFonts w:ascii="Arial" w:eastAsia="Calibri" w:hAnsi="Arial" w:cs="Arial"/>
          <w:i/>
          <w:iCs/>
          <w:kern w:val="0"/>
          <w:highlight w:val="lightGray"/>
          <w14:ligatures w14:val="none"/>
        </w:rPr>
        <w:t>)</w:t>
      </w:r>
    </w:p>
    <w:p w14:paraId="5A2645E6" w14:textId="5EC8A948" w:rsidR="00672C4E" w:rsidRPr="00316827" w:rsidRDefault="00672C4E" w:rsidP="00672C4E">
      <w:pPr>
        <w:spacing w:line="259" w:lineRule="auto"/>
        <w:rPr>
          <w:rFonts w:ascii="Arial" w:eastAsia="Calibri" w:hAnsi="Arial" w:cs="Arial"/>
          <w:kern w:val="0"/>
          <w14:ligatures w14:val="none"/>
        </w:rPr>
      </w:pPr>
      <w:r w:rsidRPr="0027563E">
        <w:rPr>
          <w:rFonts w:ascii="Arial" w:eastAsia="Calibri" w:hAnsi="Arial" w:cs="Arial"/>
          <w:b/>
          <w:bCs/>
          <w:kern w:val="0"/>
          <w14:ligatures w14:val="none"/>
        </w:rPr>
        <w:t>Turn in your Project:</w:t>
      </w:r>
      <w:r>
        <w:rPr>
          <w:rFonts w:ascii="Arial" w:eastAsia="Calibri" w:hAnsi="Arial" w:cs="Arial"/>
          <w:kern w:val="0"/>
          <w14:ligatures w14:val="none"/>
        </w:rPr>
        <w:t xml:space="preserve"> A</w:t>
      </w:r>
      <w:r w:rsidRPr="0027563E">
        <w:rPr>
          <w:rFonts w:ascii="Arial" w:eastAsia="Calibri" w:hAnsi="Arial" w:cs="Arial"/>
          <w:b/>
          <w:bCs/>
          <w:i/>
          <w:iCs/>
          <w:kern w:val="0"/>
          <w14:ligatures w14:val="none"/>
        </w:rPr>
        <w:t xml:space="preserve"> Triangle Puzzle</w:t>
      </w:r>
      <w:r w:rsidR="00316827">
        <w:rPr>
          <w:rFonts w:ascii="Arial" w:eastAsia="Calibri" w:hAnsi="Arial" w:cs="Arial"/>
          <w:b/>
          <w:bCs/>
          <w:i/>
          <w:iCs/>
          <w:kern w:val="0"/>
          <w14:ligatures w14:val="none"/>
        </w:rPr>
        <w:t xml:space="preserve"> </w:t>
      </w:r>
      <w:r w:rsidR="00316827">
        <w:rPr>
          <w:rFonts w:ascii="Arial" w:eastAsia="Calibri" w:hAnsi="Arial" w:cs="Arial"/>
          <w:b/>
          <w:bCs/>
          <w:kern w:val="0"/>
          <w14:ligatures w14:val="none"/>
        </w:rPr>
        <w:t>at the beginning of this class.</w:t>
      </w:r>
    </w:p>
    <w:p w14:paraId="09547907" w14:textId="77777777" w:rsidR="00672C4E" w:rsidRDefault="00672C4E" w:rsidP="00672C4E">
      <w:pPr>
        <w:pStyle w:val="ListParagraph"/>
        <w:numPr>
          <w:ilvl w:val="0"/>
          <w:numId w:val="2"/>
        </w:numPr>
        <w:spacing w:line="259" w:lineRule="auto"/>
        <w:rPr>
          <w:rFonts w:ascii="Arial" w:eastAsia="Calibri" w:hAnsi="Arial" w:cs="Arial"/>
          <w:kern w:val="0"/>
          <w14:ligatures w14:val="none"/>
        </w:rPr>
      </w:pPr>
      <w:r w:rsidRPr="000E0949">
        <w:rPr>
          <w:rFonts w:ascii="Arial" w:eastAsia="Calibri" w:hAnsi="Arial" w:cs="Arial"/>
          <w:kern w:val="0"/>
          <w14:ligatures w14:val="none"/>
        </w:rPr>
        <w:t xml:space="preserve">Round your final answers to 2 decimal places. </w:t>
      </w:r>
    </w:p>
    <w:p w14:paraId="08B3A74F" w14:textId="77777777" w:rsidR="00672C4E" w:rsidRDefault="00672C4E" w:rsidP="00672C4E">
      <w:pPr>
        <w:pStyle w:val="ListParagraph"/>
        <w:numPr>
          <w:ilvl w:val="0"/>
          <w:numId w:val="2"/>
        </w:numPr>
        <w:spacing w:line="259" w:lineRule="auto"/>
        <w:rPr>
          <w:rFonts w:ascii="Arial" w:eastAsia="Calibri" w:hAnsi="Arial" w:cs="Arial"/>
          <w:kern w:val="0"/>
          <w14:ligatures w14:val="none"/>
        </w:rPr>
      </w:pPr>
      <w:r w:rsidRPr="000E0949">
        <w:rPr>
          <w:rFonts w:ascii="Arial" w:eastAsia="Calibri" w:hAnsi="Arial" w:cs="Arial"/>
          <w:kern w:val="0"/>
          <w14:ligatures w14:val="none"/>
        </w:rPr>
        <w:t>Explain your solutions.</w:t>
      </w:r>
    </w:p>
    <w:p w14:paraId="6F264A27" w14:textId="77777777" w:rsidR="00672C4E" w:rsidRDefault="00672C4E" w:rsidP="00672C4E">
      <w:pPr>
        <w:pStyle w:val="ListParagraph"/>
        <w:numPr>
          <w:ilvl w:val="0"/>
          <w:numId w:val="2"/>
        </w:numPr>
        <w:spacing w:line="259" w:lineRule="auto"/>
        <w:rPr>
          <w:rFonts w:ascii="Arial" w:eastAsia="Calibri" w:hAnsi="Arial" w:cs="Arial"/>
          <w:kern w:val="0"/>
          <w14:ligatures w14:val="none"/>
        </w:rPr>
      </w:pPr>
      <w:r>
        <w:rPr>
          <w:rFonts w:ascii="Arial" w:eastAsia="Calibri" w:hAnsi="Arial" w:cs="Arial"/>
          <w:kern w:val="0"/>
          <w14:ligatures w14:val="none"/>
        </w:rPr>
        <w:t>Write your work clearly, moving sequentially down the length of your paper.</w:t>
      </w:r>
    </w:p>
    <w:p w14:paraId="2AF7ACCF" w14:textId="77777777" w:rsidR="00672C4E" w:rsidRDefault="00672C4E" w:rsidP="00672C4E">
      <w:pPr>
        <w:spacing w:line="259" w:lineRule="auto"/>
        <w:rPr>
          <w:rFonts w:ascii="Arial" w:eastAsia="Calibri" w:hAnsi="Arial" w:cs="Arial"/>
          <w:b/>
          <w:bCs/>
        </w:rPr>
      </w:pPr>
      <w:r w:rsidRPr="00E92536">
        <w:rPr>
          <w:rFonts w:ascii="Arial" w:eastAsia="Calibri" w:hAnsi="Arial" w:cs="Arial"/>
          <w:b/>
          <w:bCs/>
        </w:rPr>
        <w:t xml:space="preserve">Discuss </w:t>
      </w:r>
      <w:r>
        <w:rPr>
          <w:rFonts w:ascii="Arial" w:eastAsia="Calibri" w:hAnsi="Arial" w:cs="Arial"/>
          <w:b/>
          <w:bCs/>
        </w:rPr>
        <w:t xml:space="preserve">the </w:t>
      </w:r>
      <w:r w:rsidRPr="00E92536">
        <w:rPr>
          <w:rFonts w:ascii="Arial" w:eastAsia="Calibri" w:hAnsi="Arial" w:cs="Arial"/>
          <w:b/>
          <w:bCs/>
        </w:rPr>
        <w:t>previously assigned SAT questions.</w:t>
      </w:r>
    </w:p>
    <w:p w14:paraId="7AAD57BD" w14:textId="77777777" w:rsidR="00672C4E" w:rsidRPr="006E768B" w:rsidRDefault="00672C4E" w:rsidP="00672C4E">
      <w:pPr>
        <w:spacing w:line="259" w:lineRule="auto"/>
        <w:rPr>
          <w:rFonts w:ascii="Arial" w:eastAsia="Calibri" w:hAnsi="Arial" w:cs="Arial"/>
          <w:b/>
          <w:bCs/>
          <w:kern w:val="0"/>
          <w14:ligatures w14:val="none"/>
        </w:rPr>
      </w:pPr>
      <w:r>
        <w:rPr>
          <w:rFonts w:ascii="Arial" w:eastAsia="Calibri" w:hAnsi="Arial" w:cs="Arial"/>
          <w:b/>
          <w:bCs/>
          <w:kern w:val="0"/>
          <w14:ligatures w14:val="none"/>
        </w:rPr>
        <w:t xml:space="preserve">New </w:t>
      </w:r>
      <w:r w:rsidRPr="006E768B">
        <w:rPr>
          <w:rFonts w:ascii="Arial" w:eastAsia="Calibri" w:hAnsi="Arial" w:cs="Arial"/>
          <w:b/>
          <w:bCs/>
          <w:kern w:val="0"/>
          <w14:ligatures w14:val="none"/>
        </w:rPr>
        <w:t xml:space="preserve">Objectives:  </w:t>
      </w:r>
    </w:p>
    <w:p w14:paraId="670BE5FE"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the midpoint between 2 points.</w:t>
      </w:r>
    </w:p>
    <w:p w14:paraId="4E8336AF"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the distance between 2 points.</w:t>
      </w:r>
    </w:p>
    <w:p w14:paraId="1AD5C99E"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Identify an arithmetic sequence.</w:t>
      </w:r>
    </w:p>
    <w:p w14:paraId="16A47769"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Give the common difference of an arithmetic sequence.</w:t>
      </w:r>
    </w:p>
    <w:p w14:paraId="3E85B5C9"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the nth term of an arithmetic sequence.</w:t>
      </w:r>
    </w:p>
    <w:p w14:paraId="297E0D86" w14:textId="3CF66A7C" w:rsidR="00764F6D" w:rsidRPr="00316827" w:rsidRDefault="00764F6D"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arithmetic means between 2 terms of an arithmetic sequence.</w:t>
      </w:r>
    </w:p>
    <w:p w14:paraId="2A9BB42A"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Identify a geometric sequence.</w:t>
      </w:r>
    </w:p>
    <w:p w14:paraId="325B886C"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Give the common ratio of a geometric sequence.</w:t>
      </w:r>
    </w:p>
    <w:p w14:paraId="7C8D76EA" w14:textId="77777777" w:rsidR="00672C4E" w:rsidRPr="00316827" w:rsidRDefault="00672C4E"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the nth term of a geometric sequence.</w:t>
      </w:r>
    </w:p>
    <w:p w14:paraId="7E72941A" w14:textId="67A25D22" w:rsidR="00764F6D" w:rsidRPr="00316827" w:rsidRDefault="00764F6D" w:rsidP="00672C4E">
      <w:pPr>
        <w:pStyle w:val="ListParagraph"/>
        <w:numPr>
          <w:ilvl w:val="0"/>
          <w:numId w:val="4"/>
        </w:numPr>
        <w:spacing w:line="259" w:lineRule="auto"/>
        <w:rPr>
          <w:rFonts w:ascii="Arial" w:eastAsia="Calibri" w:hAnsi="Arial" w:cs="Arial"/>
          <w:kern w:val="0"/>
          <w14:ligatures w14:val="none"/>
        </w:rPr>
      </w:pPr>
      <w:r w:rsidRPr="00316827">
        <w:rPr>
          <w:rFonts w:ascii="Arial" w:eastAsia="Calibri" w:hAnsi="Arial" w:cs="Arial"/>
          <w:kern w:val="0"/>
          <w14:ligatures w14:val="none"/>
        </w:rPr>
        <w:t>Find geometric means between 2 terms of a geometric sequence.</w:t>
      </w:r>
    </w:p>
    <w:p w14:paraId="5A17ED7C" w14:textId="77777777" w:rsidR="00672C4E" w:rsidRPr="00BD6F42" w:rsidRDefault="00672C4E" w:rsidP="00672C4E">
      <w:pPr>
        <w:spacing w:line="259" w:lineRule="auto"/>
        <w:rPr>
          <w:rFonts w:ascii="Arial" w:eastAsia="Calibri" w:hAnsi="Arial" w:cs="Arial"/>
          <w:b/>
          <w:bCs/>
          <w:kern w:val="0"/>
          <w14:ligatures w14:val="none"/>
        </w:rPr>
      </w:pPr>
      <w:r>
        <w:rPr>
          <w:rFonts w:ascii="Arial" w:eastAsia="Calibri" w:hAnsi="Arial" w:cs="Arial"/>
          <w:b/>
          <w:bCs/>
          <w:kern w:val="0"/>
          <w14:ligatures w14:val="none"/>
        </w:rPr>
        <w:t>Notes:</w:t>
      </w:r>
    </w:p>
    <w:p w14:paraId="62FE9F43" w14:textId="637031F4" w:rsidR="00672C4E" w:rsidRDefault="00672C4E" w:rsidP="00672C4E">
      <w:pPr>
        <w:numPr>
          <w:ilvl w:val="0"/>
          <w:numId w:val="3"/>
        </w:numPr>
        <w:spacing w:line="259" w:lineRule="auto"/>
        <w:contextualSpacing/>
        <w:rPr>
          <w:rFonts w:ascii="Arial" w:eastAsia="Calibri" w:hAnsi="Arial" w:cs="Arial"/>
          <w:kern w:val="0"/>
          <w14:ligatures w14:val="none"/>
        </w:rPr>
      </w:pPr>
      <w:r w:rsidRPr="00BD6F42">
        <w:rPr>
          <w:rFonts w:ascii="Arial" w:eastAsia="Calibri" w:hAnsi="Arial" w:cs="Arial"/>
          <w:kern w:val="0"/>
          <w14:ligatures w14:val="none"/>
        </w:rPr>
        <w:t>Find the midpoint between the points (-8, 3) and (27, 10)</w:t>
      </w:r>
      <w:r>
        <w:rPr>
          <w:rFonts w:ascii="Arial" w:eastAsia="Calibri" w:hAnsi="Arial" w:cs="Arial"/>
          <w:kern w:val="0"/>
          <w14:ligatures w14:val="none"/>
        </w:rPr>
        <w:t>.</w:t>
      </w:r>
    </w:p>
    <w:p w14:paraId="4817FB19" w14:textId="77777777" w:rsidR="00672C4E" w:rsidRPr="00BD6F42" w:rsidRDefault="00672C4E" w:rsidP="00672C4E">
      <w:pPr>
        <w:spacing w:line="259" w:lineRule="auto"/>
        <w:ind w:left="720"/>
        <w:contextualSpacing/>
        <w:rPr>
          <w:rFonts w:ascii="Arial" w:eastAsia="Calibri" w:hAnsi="Arial" w:cs="Arial"/>
          <w:kern w:val="0"/>
          <w14:ligatures w14:val="none"/>
        </w:rPr>
      </w:pPr>
    </w:p>
    <w:p w14:paraId="5D30B8C9" w14:textId="77777777" w:rsidR="00672C4E" w:rsidRDefault="00672C4E" w:rsidP="00672C4E">
      <w:pPr>
        <w:spacing w:line="259" w:lineRule="auto"/>
        <w:ind w:left="720"/>
        <w:contextualSpacing/>
        <w:rPr>
          <w:rFonts w:ascii="Arial" w:eastAsia="Calibri" w:hAnsi="Arial" w:cs="Arial"/>
          <w:kern w:val="0"/>
          <w14:ligatures w14:val="none"/>
        </w:rPr>
      </w:pPr>
    </w:p>
    <w:p w14:paraId="4CE0E40E" w14:textId="77777777" w:rsidR="00672C4E" w:rsidRPr="00BD6F42" w:rsidRDefault="00672C4E" w:rsidP="00672C4E">
      <w:pPr>
        <w:spacing w:line="259" w:lineRule="auto"/>
        <w:ind w:left="720"/>
        <w:contextualSpacing/>
        <w:rPr>
          <w:rFonts w:ascii="Arial" w:eastAsia="Calibri" w:hAnsi="Arial" w:cs="Arial"/>
          <w:kern w:val="0"/>
          <w14:ligatures w14:val="none"/>
        </w:rPr>
      </w:pPr>
    </w:p>
    <w:p w14:paraId="312DE2FE" w14:textId="77777777" w:rsidR="00672C4E" w:rsidRDefault="00672C4E" w:rsidP="00672C4E">
      <w:pPr>
        <w:numPr>
          <w:ilvl w:val="0"/>
          <w:numId w:val="3"/>
        </w:numPr>
        <w:spacing w:line="259" w:lineRule="auto"/>
        <w:contextualSpacing/>
        <w:rPr>
          <w:rFonts w:ascii="Arial" w:eastAsia="Calibri" w:hAnsi="Arial" w:cs="Arial"/>
          <w:kern w:val="0"/>
          <w14:ligatures w14:val="none"/>
        </w:rPr>
      </w:pPr>
      <w:r w:rsidRPr="00BD6F42">
        <w:rPr>
          <w:rFonts w:ascii="Arial" w:eastAsia="Calibri" w:hAnsi="Arial" w:cs="Arial"/>
          <w:kern w:val="0"/>
          <w14:ligatures w14:val="none"/>
        </w:rPr>
        <w:t>Find the distance between the points (-8, 3) and (27, 10). Round your answer to one decimal place.</w:t>
      </w:r>
    </w:p>
    <w:p w14:paraId="799D0968" w14:textId="77777777" w:rsidR="00672C4E" w:rsidRPr="00BD6F42" w:rsidRDefault="00672C4E" w:rsidP="00672C4E">
      <w:pPr>
        <w:spacing w:line="259" w:lineRule="auto"/>
        <w:contextualSpacing/>
        <w:rPr>
          <w:rFonts w:ascii="Arial" w:eastAsia="Calibri" w:hAnsi="Arial" w:cs="Arial"/>
          <w:kern w:val="0"/>
          <w14:ligatures w14:val="none"/>
        </w:rPr>
      </w:pPr>
    </w:p>
    <w:p w14:paraId="4869FA4C" w14:textId="77777777" w:rsidR="00672C4E" w:rsidRDefault="00672C4E" w:rsidP="00672C4E">
      <w:pPr>
        <w:spacing w:line="259" w:lineRule="auto"/>
        <w:ind w:left="720"/>
        <w:contextualSpacing/>
        <w:rPr>
          <w:rFonts w:ascii="Arial" w:eastAsia="Calibri" w:hAnsi="Arial" w:cs="Arial"/>
          <w:kern w:val="0"/>
          <w14:ligatures w14:val="none"/>
        </w:rPr>
      </w:pPr>
    </w:p>
    <w:p w14:paraId="033260C5" w14:textId="77777777" w:rsidR="00672C4E" w:rsidRDefault="00672C4E" w:rsidP="00672C4E">
      <w:pPr>
        <w:spacing w:line="259" w:lineRule="auto"/>
        <w:ind w:left="720"/>
        <w:contextualSpacing/>
        <w:rPr>
          <w:rFonts w:ascii="Arial" w:eastAsia="Calibri" w:hAnsi="Arial" w:cs="Arial"/>
          <w:kern w:val="0"/>
          <w14:ligatures w14:val="none"/>
        </w:rPr>
      </w:pPr>
    </w:p>
    <w:p w14:paraId="27BC2BEB" w14:textId="77777777" w:rsidR="00672C4E" w:rsidRPr="00BD6F42" w:rsidRDefault="00672C4E" w:rsidP="00672C4E">
      <w:pPr>
        <w:spacing w:line="259" w:lineRule="auto"/>
        <w:ind w:left="720"/>
        <w:contextualSpacing/>
        <w:rPr>
          <w:rFonts w:ascii="Arial" w:eastAsia="Calibri" w:hAnsi="Arial" w:cs="Arial"/>
          <w:kern w:val="0"/>
          <w14:ligatures w14:val="none"/>
        </w:rPr>
      </w:pPr>
    </w:p>
    <w:p w14:paraId="24B40F27" w14:textId="155003EC" w:rsidR="00672C4E" w:rsidRDefault="00672C4E" w:rsidP="00672C4E">
      <w:pPr>
        <w:numPr>
          <w:ilvl w:val="0"/>
          <w:numId w:val="3"/>
        </w:numPr>
        <w:spacing w:line="259" w:lineRule="auto"/>
        <w:contextualSpacing/>
        <w:rPr>
          <w:rFonts w:ascii="Arial" w:eastAsia="Calibri" w:hAnsi="Arial" w:cs="Arial"/>
          <w:kern w:val="0"/>
          <w14:ligatures w14:val="none"/>
        </w:rPr>
      </w:pPr>
      <w:r w:rsidRPr="00BD6F42">
        <w:rPr>
          <w:rFonts w:ascii="Arial" w:eastAsia="Calibri" w:hAnsi="Arial" w:cs="Arial"/>
          <w:kern w:val="0"/>
          <w14:ligatures w14:val="none"/>
        </w:rPr>
        <w:t>Give an example of an arithmetic sequence.</w:t>
      </w:r>
      <w:r>
        <w:rPr>
          <w:rFonts w:ascii="Arial" w:eastAsia="Calibri" w:hAnsi="Arial" w:cs="Arial"/>
          <w:kern w:val="0"/>
          <w14:ligatures w14:val="none"/>
        </w:rPr>
        <w:t xml:space="preserve"> What is the common difference, </w:t>
      </w:r>
      <w:r w:rsidRPr="00672C4E">
        <w:rPr>
          <w:rFonts w:ascii="Arial" w:eastAsia="Calibri" w:hAnsi="Arial" w:cs="Arial"/>
          <w:b/>
          <w:bCs/>
          <w:i/>
          <w:iCs/>
          <w:kern w:val="0"/>
          <w14:ligatures w14:val="none"/>
        </w:rPr>
        <w:t>d</w:t>
      </w:r>
      <w:r>
        <w:rPr>
          <w:rFonts w:ascii="Arial" w:eastAsia="Calibri" w:hAnsi="Arial" w:cs="Arial"/>
          <w:kern w:val="0"/>
          <w14:ligatures w14:val="none"/>
        </w:rPr>
        <w:t>?</w:t>
      </w:r>
    </w:p>
    <w:p w14:paraId="52792BC3" w14:textId="77777777" w:rsidR="00672C4E" w:rsidRPr="00BD6F42" w:rsidRDefault="00672C4E" w:rsidP="00672C4E">
      <w:pPr>
        <w:spacing w:line="259" w:lineRule="auto"/>
        <w:contextualSpacing/>
        <w:rPr>
          <w:rFonts w:ascii="Arial" w:eastAsia="Calibri" w:hAnsi="Arial" w:cs="Arial"/>
          <w:kern w:val="0"/>
          <w14:ligatures w14:val="none"/>
        </w:rPr>
      </w:pPr>
    </w:p>
    <w:p w14:paraId="2AB600F8" w14:textId="77777777" w:rsidR="00672C4E" w:rsidRDefault="00672C4E" w:rsidP="00672C4E">
      <w:pPr>
        <w:spacing w:line="259" w:lineRule="auto"/>
        <w:ind w:left="720"/>
        <w:contextualSpacing/>
        <w:rPr>
          <w:rFonts w:ascii="Arial" w:eastAsia="Calibri" w:hAnsi="Arial" w:cs="Arial"/>
          <w:kern w:val="0"/>
          <w14:ligatures w14:val="none"/>
        </w:rPr>
      </w:pPr>
    </w:p>
    <w:p w14:paraId="111A8EBE" w14:textId="77777777" w:rsidR="00672C4E" w:rsidRDefault="00672C4E" w:rsidP="00672C4E">
      <w:pPr>
        <w:spacing w:line="259" w:lineRule="auto"/>
        <w:ind w:left="720"/>
        <w:contextualSpacing/>
        <w:rPr>
          <w:rFonts w:ascii="Arial" w:eastAsia="Calibri" w:hAnsi="Arial" w:cs="Arial"/>
          <w:kern w:val="0"/>
          <w14:ligatures w14:val="none"/>
        </w:rPr>
      </w:pPr>
    </w:p>
    <w:p w14:paraId="05A6733D" w14:textId="77777777" w:rsidR="00672C4E" w:rsidRPr="00BD6F42" w:rsidRDefault="00672C4E" w:rsidP="00672C4E">
      <w:pPr>
        <w:spacing w:line="259" w:lineRule="auto"/>
        <w:ind w:left="720"/>
        <w:contextualSpacing/>
        <w:rPr>
          <w:rFonts w:ascii="Arial" w:eastAsia="Calibri" w:hAnsi="Arial" w:cs="Arial"/>
          <w:kern w:val="0"/>
          <w14:ligatures w14:val="none"/>
        </w:rPr>
      </w:pPr>
    </w:p>
    <w:p w14:paraId="234FED9B" w14:textId="40B4C5BF" w:rsidR="00672C4E" w:rsidRPr="00F21BC3" w:rsidRDefault="00672C4E" w:rsidP="00672C4E">
      <w:pPr>
        <w:numPr>
          <w:ilvl w:val="0"/>
          <w:numId w:val="3"/>
        </w:numPr>
        <w:spacing w:line="259" w:lineRule="auto"/>
        <w:contextualSpacing/>
        <w:rPr>
          <w:rFonts w:ascii="Arial" w:eastAsia="Calibri" w:hAnsi="Arial" w:cs="Arial"/>
          <w:b/>
          <w:bCs/>
          <w:kern w:val="0"/>
          <w14:ligatures w14:val="none"/>
        </w:rPr>
      </w:pPr>
      <w:r w:rsidRPr="00BD6F42">
        <w:rPr>
          <w:rFonts w:ascii="Arial" w:eastAsia="Calibri" w:hAnsi="Arial" w:cs="Arial"/>
          <w:kern w:val="0"/>
          <w14:ligatures w14:val="none"/>
        </w:rPr>
        <w:t>Give an example of a geometric sequence.</w:t>
      </w:r>
      <w:r>
        <w:rPr>
          <w:rFonts w:ascii="Arial" w:eastAsia="Calibri" w:hAnsi="Arial" w:cs="Arial"/>
          <w:kern w:val="0"/>
          <w14:ligatures w14:val="none"/>
        </w:rPr>
        <w:t xml:space="preserve"> What is the common ratio, </w:t>
      </w:r>
      <w:r w:rsidRPr="00672C4E">
        <w:rPr>
          <w:rFonts w:ascii="Arial" w:eastAsia="Calibri" w:hAnsi="Arial" w:cs="Arial"/>
          <w:b/>
          <w:bCs/>
          <w:i/>
          <w:iCs/>
          <w:kern w:val="0"/>
          <w14:ligatures w14:val="none"/>
        </w:rPr>
        <w:t>r</w:t>
      </w:r>
      <w:r>
        <w:rPr>
          <w:rFonts w:ascii="Arial" w:eastAsia="Calibri" w:hAnsi="Arial" w:cs="Arial"/>
          <w:kern w:val="0"/>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672C4E" w:rsidRPr="006E23BC" w14:paraId="6765F1C2" w14:textId="77777777" w:rsidTr="008D03C5">
        <w:trPr>
          <w:trHeight w:val="7560"/>
          <w:tblCellSpacing w:w="0" w:type="dxa"/>
        </w:trPr>
        <w:tc>
          <w:tcPr>
            <w:tcW w:w="5000" w:type="pct"/>
            <w:shd w:val="clear" w:color="auto" w:fill="FFFFFF"/>
            <w:vAlign w:val="center"/>
            <w:hideMark/>
          </w:tcPr>
          <w:p w14:paraId="5EE8D31B" w14:textId="77777777" w:rsidR="00672C4E" w:rsidRPr="006E23BC" w:rsidRDefault="00672C4E" w:rsidP="008D03C5">
            <w:pPr>
              <w:spacing w:line="259" w:lineRule="auto"/>
              <w:rPr>
                <w:rFonts w:ascii="Arial" w:eastAsia="Calibri" w:hAnsi="Arial" w:cs="Arial"/>
                <w:b/>
                <w:bCs/>
                <w:kern w:val="0"/>
                <w14:ligatures w14:val="none"/>
              </w:rPr>
            </w:pPr>
            <w:r>
              <w:rPr>
                <w:rFonts w:ascii="Arial" w:eastAsia="Calibri" w:hAnsi="Arial" w:cs="Arial"/>
                <w:b/>
                <w:bCs/>
                <w:kern w:val="0"/>
                <w14:ligatures w14:val="none"/>
              </w:rPr>
              <w:lastRenderedPageBreak/>
              <w:t>C</w:t>
            </w:r>
            <w:r w:rsidRPr="006E23BC">
              <w:rPr>
                <w:rFonts w:ascii="Arial" w:eastAsia="Calibri" w:hAnsi="Arial" w:cs="Arial"/>
                <w:b/>
                <w:bCs/>
                <w:kern w:val="0"/>
                <w14:ligatures w14:val="none"/>
              </w:rPr>
              <w:t>lass Work:</w:t>
            </w:r>
          </w:p>
          <w:p w14:paraId="24F7AAD8" w14:textId="77777777" w:rsidR="00672C4E" w:rsidRPr="006E23BC" w:rsidRDefault="00672C4E" w:rsidP="008D03C5">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6E23BC">
              <w:rPr>
                <w:rFonts w:ascii="Arial" w:eastAsia="Times New Roman" w:hAnsi="Arial" w:cs="Arial"/>
                <w:b/>
                <w:bCs/>
                <w:color w:val="000000"/>
                <w:kern w:val="0"/>
                <w14:ligatures w14:val="none"/>
              </w:rPr>
              <w:t>Arithmetic sequences</w:t>
            </w:r>
            <w:r w:rsidRPr="006E23BC">
              <w:rPr>
                <w:rFonts w:ascii="Arial" w:eastAsia="Times New Roman" w:hAnsi="Arial" w:cs="Arial"/>
                <w:color w:val="000000"/>
                <w:kern w:val="0"/>
                <w14:ligatures w14:val="none"/>
              </w:rPr>
              <w:t xml:space="preserve"> follow a pattern of </w:t>
            </w:r>
            <w:r w:rsidRPr="006E23BC">
              <w:rPr>
                <w:rFonts w:ascii="Arial" w:eastAsia="Times New Roman" w:hAnsi="Arial" w:cs="Arial"/>
                <w:b/>
                <w:bCs/>
                <w:color w:val="0000FF"/>
                <w:kern w:val="0"/>
                <w14:ligatures w14:val="none"/>
              </w:rPr>
              <w:t>adding a fixed amount from one term to the next</w:t>
            </w:r>
            <w:r w:rsidRPr="006E23BC">
              <w:rPr>
                <w:rFonts w:ascii="Arial" w:eastAsia="Times New Roman" w:hAnsi="Arial" w:cs="Arial"/>
                <w:color w:val="000000"/>
                <w:kern w:val="0"/>
                <w14:ligatures w14:val="none"/>
              </w:rPr>
              <w:t>. The fixed amount is called the </w:t>
            </w:r>
            <w:r w:rsidRPr="006E23BC">
              <w:rPr>
                <w:rFonts w:ascii="Arial" w:eastAsia="Times New Roman" w:hAnsi="Arial" w:cs="Arial"/>
                <w:b/>
                <w:bCs/>
                <w:color w:val="0000FF"/>
                <w:kern w:val="0"/>
                <w14:ligatures w14:val="none"/>
              </w:rPr>
              <w:t>common difference, </w:t>
            </w:r>
            <w:r w:rsidRPr="006E23BC">
              <w:rPr>
                <w:rFonts w:ascii="Arial" w:eastAsia="Times New Roman" w:hAnsi="Arial" w:cs="Arial"/>
                <w:b/>
                <w:bCs/>
                <w:i/>
                <w:iCs/>
                <w:color w:val="0000FF"/>
                <w:kern w:val="0"/>
                <w14:ligatures w14:val="none"/>
              </w:rPr>
              <w:t xml:space="preserve">d. </w:t>
            </w:r>
            <w:r w:rsidRPr="006E23BC">
              <w:rPr>
                <w:rFonts w:ascii="Arial" w:eastAsia="Times New Roman" w:hAnsi="Arial" w:cs="Arial"/>
                <w:color w:val="000000"/>
                <w:kern w:val="0"/>
                <w14:ligatures w14:val="none"/>
              </w:rPr>
              <w:t xml:space="preserve">To find the common difference, subtract the first term from the second term. </w:t>
            </w:r>
          </w:p>
          <w:p w14:paraId="4C61F9DC" w14:textId="77777777" w:rsidR="00672C4E" w:rsidRPr="006E23BC" w:rsidRDefault="00672C4E" w:rsidP="008D03C5">
            <w:pPr>
              <w:shd w:val="clear" w:color="auto" w:fill="FFFFFF"/>
              <w:spacing w:before="100" w:beforeAutospacing="1" w:after="100" w:afterAutospacing="1" w:line="240" w:lineRule="auto"/>
              <w:rPr>
                <w:rFonts w:ascii="Arial" w:eastAsia="Calibri" w:hAnsi="Arial" w:cs="Arial"/>
                <w:color w:val="000000"/>
                <w:kern w:val="0"/>
                <w:shd w:val="clear" w:color="auto" w:fill="FFFFFF"/>
                <w14:ligatures w14:val="none"/>
              </w:rPr>
            </w:pPr>
            <w:r w:rsidRPr="006E23BC">
              <w:rPr>
                <w:rFonts w:ascii="Arial" w:eastAsia="Calibri" w:hAnsi="Arial" w:cs="Arial"/>
                <w:color w:val="000000"/>
                <w:kern w:val="0"/>
                <w:shd w:val="clear" w:color="auto" w:fill="FFFFFF"/>
                <w14:ligatures w14:val="none"/>
              </w:rPr>
              <w:t>To </w:t>
            </w:r>
            <w:r w:rsidRPr="006E23BC">
              <w:rPr>
                <w:rFonts w:ascii="Arial" w:eastAsia="Calibri" w:hAnsi="Arial" w:cs="Arial"/>
                <w:b/>
                <w:bCs/>
                <w:color w:val="0000FF"/>
                <w:kern w:val="0"/>
                <w:shd w:val="clear" w:color="auto" w:fill="FFFFFF"/>
                <w14:ligatures w14:val="none"/>
              </w:rPr>
              <w:t>find any term</w:t>
            </w:r>
            <w:r w:rsidRPr="006E23BC">
              <w:rPr>
                <w:rFonts w:ascii="Arial" w:eastAsia="Calibri" w:hAnsi="Arial" w:cs="Arial"/>
                <w:color w:val="000000"/>
                <w:kern w:val="0"/>
                <w:shd w:val="clear" w:color="auto" w:fill="FFFFFF"/>
                <w14:ligatures w14:val="none"/>
              </w:rPr>
              <w:br/>
              <w:t>of an </w:t>
            </w:r>
            <w:r w:rsidRPr="006E23BC">
              <w:rPr>
                <w:rFonts w:ascii="Arial" w:eastAsia="Calibri" w:hAnsi="Arial" w:cs="Arial"/>
                <w:b/>
                <w:bCs/>
                <w:color w:val="000000"/>
                <w:kern w:val="0"/>
                <w:shd w:val="clear" w:color="auto" w:fill="FFFFFF"/>
                <w14:ligatures w14:val="none"/>
              </w:rPr>
              <w:t>arithmetic sequence</w:t>
            </w:r>
            <w:r w:rsidRPr="006E23BC">
              <w:rPr>
                <w:rFonts w:ascii="Arial" w:eastAsia="Calibri" w:hAnsi="Arial" w:cs="Arial"/>
                <w:color w:val="000000"/>
                <w:kern w:val="0"/>
                <w:shd w:val="clear" w:color="auto" w:fill="FFFFFF"/>
                <w14:ligatures w14:val="none"/>
              </w:rPr>
              <w:t>:</w:t>
            </w:r>
            <w:r w:rsidRPr="006E23BC">
              <w:rPr>
                <w:rFonts w:ascii="Arial" w:eastAsia="Calibri" w:hAnsi="Arial" w:cs="Arial"/>
                <w:b/>
                <w:bCs/>
                <w:i/>
                <w:iCs/>
                <w:noProof/>
                <w:color w:val="000000"/>
                <w:kern w:val="0"/>
                <w:shd w:val="clear" w:color="auto" w:fill="FFFFFF"/>
                <w14:ligatures w14:val="none"/>
              </w:rPr>
              <w:drawing>
                <wp:inline distT="0" distB="0" distL="0" distR="0" wp14:anchorId="4CF87F02" wp14:editId="742D6044">
                  <wp:extent cx="1615440" cy="276028"/>
                  <wp:effectExtent l="0" t="0" r="3810" b="0"/>
                  <wp:docPr id="1" name="Picture 1" descr="arformu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formula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100" cy="280242"/>
                          </a:xfrm>
                          <a:prstGeom prst="rect">
                            <a:avLst/>
                          </a:prstGeom>
                          <a:noFill/>
                          <a:ln>
                            <a:noFill/>
                          </a:ln>
                        </pic:spPr>
                      </pic:pic>
                    </a:graphicData>
                  </a:graphic>
                </wp:inline>
              </w:drawing>
            </w:r>
            <w:r w:rsidRPr="006E23BC">
              <w:rPr>
                <w:rFonts w:ascii="Arial" w:eastAsia="Calibri" w:hAnsi="Arial" w:cs="Arial"/>
                <w:b/>
                <w:bCs/>
                <w:i/>
                <w:iCs/>
                <w:color w:val="000000"/>
                <w:kern w:val="0"/>
                <w:shd w:val="clear" w:color="auto" w:fill="FFFFFF"/>
                <w14:ligatures w14:val="none"/>
              </w:rPr>
              <w:br/>
            </w:r>
            <w:r w:rsidRPr="006E23BC">
              <w:rPr>
                <w:rFonts w:ascii="Arial" w:eastAsia="Calibri" w:hAnsi="Arial" w:cs="Arial"/>
                <w:color w:val="000000"/>
                <w:kern w:val="0"/>
                <w:shd w:val="clear" w:color="auto" w:fill="FFFFFF"/>
                <w14:ligatures w14:val="none"/>
              </w:rPr>
              <w:t>where </w:t>
            </w:r>
            <w:r w:rsidRPr="006E23BC">
              <w:rPr>
                <w:rFonts w:ascii="Arial" w:eastAsia="Calibri" w:hAnsi="Arial" w:cs="Arial"/>
                <w:i/>
                <w:iCs/>
                <w:color w:val="000000"/>
                <w:kern w:val="0"/>
                <w:shd w:val="clear" w:color="auto" w:fill="FFFFFF"/>
                <w14:ligatures w14:val="none"/>
              </w:rPr>
              <w:t>a</w:t>
            </w:r>
            <w:r w:rsidRPr="006E23BC">
              <w:rPr>
                <w:rFonts w:ascii="Arial" w:eastAsia="Calibri" w:hAnsi="Arial" w:cs="Arial"/>
                <w:color w:val="000000"/>
                <w:kern w:val="0"/>
                <w:shd w:val="clear" w:color="auto" w:fill="FFFFFF"/>
                <w:vertAlign w:val="subscript"/>
                <w14:ligatures w14:val="none"/>
              </w:rPr>
              <w:t>1</w:t>
            </w:r>
            <w:r w:rsidRPr="006E23BC">
              <w:rPr>
                <w:rFonts w:ascii="Arial" w:eastAsia="Calibri" w:hAnsi="Arial" w:cs="Arial"/>
                <w:color w:val="000000"/>
                <w:kern w:val="0"/>
                <w:shd w:val="clear" w:color="auto" w:fill="FFFFFF"/>
                <w14:ligatures w14:val="none"/>
              </w:rPr>
              <w:t> is the first term of the sequence,</w:t>
            </w:r>
            <w:r w:rsidRPr="006E23BC">
              <w:rPr>
                <w:rFonts w:ascii="Arial" w:eastAsia="Calibri" w:hAnsi="Arial" w:cs="Arial"/>
                <w:i/>
                <w:iCs/>
                <w:color w:val="000000"/>
                <w:kern w:val="0"/>
                <w:shd w:val="clear" w:color="auto" w:fill="FFFFFF"/>
                <w14:ligatures w14:val="none"/>
              </w:rPr>
              <w:br/>
              <w:t>d </w:t>
            </w:r>
            <w:r w:rsidRPr="006E23BC">
              <w:rPr>
                <w:rFonts w:ascii="Arial" w:eastAsia="Calibri" w:hAnsi="Arial" w:cs="Arial"/>
                <w:color w:val="000000"/>
                <w:kern w:val="0"/>
                <w:shd w:val="clear" w:color="auto" w:fill="FFFFFF"/>
                <w14:ligatures w14:val="none"/>
              </w:rPr>
              <w:t>is the common difference,</w:t>
            </w:r>
            <w:r w:rsidRPr="006E23BC">
              <w:rPr>
                <w:rFonts w:ascii="Arial" w:eastAsia="Calibri" w:hAnsi="Arial" w:cs="Arial"/>
                <w:color w:val="000000"/>
                <w:kern w:val="0"/>
                <w14:ligatures w14:val="none"/>
              </w:rPr>
              <w:br/>
            </w:r>
            <w:r w:rsidRPr="006E23BC">
              <w:rPr>
                <w:rFonts w:ascii="Arial" w:eastAsia="Calibri" w:hAnsi="Arial" w:cs="Arial"/>
                <w:i/>
                <w:iCs/>
                <w:color w:val="000000"/>
                <w:kern w:val="0"/>
                <w:shd w:val="clear" w:color="auto" w:fill="FFFFFF"/>
                <w14:ligatures w14:val="none"/>
              </w:rPr>
              <w:t>n </w:t>
            </w:r>
            <w:r w:rsidRPr="006E23BC">
              <w:rPr>
                <w:rFonts w:ascii="Arial" w:eastAsia="Calibri" w:hAnsi="Arial" w:cs="Arial"/>
                <w:color w:val="000000"/>
                <w:kern w:val="0"/>
                <w:shd w:val="clear" w:color="auto" w:fill="FFFFFF"/>
                <w14:ligatures w14:val="none"/>
              </w:rPr>
              <w:t>is the number of the term to find.</w:t>
            </w:r>
          </w:p>
          <w:p w14:paraId="65BB3B25" w14:textId="6964DA74" w:rsidR="00672C4E" w:rsidRPr="006E23BC" w:rsidRDefault="00672C4E" w:rsidP="00672C4E">
            <w:pPr>
              <w:numPr>
                <w:ilvl w:val="0"/>
                <w:numId w:val="5"/>
              </w:numPr>
              <w:shd w:val="clear" w:color="auto" w:fill="FFFFFF"/>
              <w:spacing w:before="100" w:beforeAutospacing="1" w:after="100" w:afterAutospacing="1" w:line="240" w:lineRule="auto"/>
              <w:contextualSpacing/>
              <w:rPr>
                <w:rFonts w:ascii="Arial" w:eastAsia="Calibri" w:hAnsi="Arial" w:cs="Arial"/>
                <w:kern w:val="0"/>
                <w14:ligatures w14:val="none"/>
              </w:rPr>
            </w:pPr>
            <w:r w:rsidRPr="006E23BC">
              <w:rPr>
                <w:rFonts w:ascii="Arial" w:eastAsia="Calibri" w:hAnsi="Arial" w:cs="Arial"/>
                <w:kern w:val="0"/>
                <w14:ligatures w14:val="none"/>
              </w:rPr>
              <w:t>Find the common difference for this arithmetic sequence: 4</w:t>
            </w:r>
            <w:r>
              <w:rPr>
                <w:rFonts w:ascii="Arial" w:eastAsia="Calibri" w:hAnsi="Arial" w:cs="Arial"/>
                <w:kern w:val="0"/>
                <w14:ligatures w14:val="none"/>
              </w:rPr>
              <w:t>,</w:t>
            </w:r>
            <w:r w:rsidRPr="006E23BC">
              <w:rPr>
                <w:rFonts w:ascii="Arial" w:eastAsia="Calibri" w:hAnsi="Arial" w:cs="Arial"/>
                <w:kern w:val="0"/>
                <w14:ligatures w14:val="none"/>
              </w:rPr>
              <w:t xml:space="preserve"> </w:t>
            </w:r>
            <w:r w:rsidRPr="006E23BC">
              <w:rPr>
                <w:rFonts w:ascii="Arial" w:eastAsia="Calibri" w:hAnsi="Arial" w:cs="Arial"/>
                <w:kern w:val="0"/>
                <w14:ligatures w14:val="none"/>
              </w:rPr>
              <w:t>15</w:t>
            </w:r>
            <w:r>
              <w:rPr>
                <w:rFonts w:ascii="Arial" w:eastAsia="Calibri" w:hAnsi="Arial" w:cs="Arial"/>
                <w:kern w:val="0"/>
                <w14:ligatures w14:val="none"/>
              </w:rPr>
              <w:t xml:space="preserve">, </w:t>
            </w:r>
            <w:r w:rsidRPr="006E23BC">
              <w:rPr>
                <w:rFonts w:ascii="Arial" w:eastAsia="Calibri" w:hAnsi="Arial" w:cs="Arial"/>
                <w:kern w:val="0"/>
                <w14:ligatures w14:val="none"/>
              </w:rPr>
              <w:t>26</w:t>
            </w:r>
            <w:r w:rsidRPr="006E23BC">
              <w:rPr>
                <w:rFonts w:ascii="Arial" w:eastAsia="Calibri" w:hAnsi="Arial" w:cs="Arial"/>
                <w:kern w:val="0"/>
                <w14:ligatures w14:val="none"/>
              </w:rPr>
              <w:t xml:space="preserve">, 37, </w:t>
            </w:r>
            <w:proofErr w:type="gramStart"/>
            <w:r w:rsidRPr="006E23BC">
              <w:rPr>
                <w:rFonts w:ascii="Arial" w:eastAsia="Calibri" w:hAnsi="Arial" w:cs="Arial"/>
                <w:kern w:val="0"/>
                <w14:ligatures w14:val="none"/>
              </w:rPr>
              <w:t>… .</w:t>
            </w:r>
            <w:proofErr w:type="gramEnd"/>
          </w:p>
          <w:p w14:paraId="5AD8EC8E" w14:textId="77777777" w:rsidR="00672C4E" w:rsidRPr="006E23BC"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4EF7F5ED" w14:textId="77777777" w:rsidR="00672C4E" w:rsidRPr="006E23BC"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r w:rsidRPr="006E23BC">
              <w:rPr>
                <w:rFonts w:ascii="Arial" w:eastAsia="Calibri" w:hAnsi="Arial" w:cs="Arial"/>
                <w:kern w:val="0"/>
                <w14:ligatures w14:val="none"/>
              </w:rPr>
              <w:t>Write the next 3 terms.</w:t>
            </w:r>
          </w:p>
          <w:p w14:paraId="19A265FC" w14:textId="77777777" w:rsidR="00672C4E" w:rsidRPr="006E23BC"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062F22B5" w14:textId="77777777" w:rsidR="00672C4E"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r w:rsidRPr="006E23BC">
              <w:rPr>
                <w:rFonts w:ascii="Arial" w:eastAsia="Calibri" w:hAnsi="Arial" w:cs="Arial"/>
                <w:kern w:val="0"/>
                <w14:ligatures w14:val="none"/>
              </w:rPr>
              <w:t>Find the 10</w:t>
            </w:r>
            <w:r w:rsidRPr="006E23BC">
              <w:rPr>
                <w:rFonts w:ascii="Arial" w:eastAsia="Calibri" w:hAnsi="Arial" w:cs="Arial"/>
                <w:kern w:val="0"/>
                <w:vertAlign w:val="superscript"/>
                <w14:ligatures w14:val="none"/>
              </w:rPr>
              <w:t>th</w:t>
            </w:r>
            <w:r w:rsidRPr="006E23BC">
              <w:rPr>
                <w:rFonts w:ascii="Arial" w:eastAsia="Calibri" w:hAnsi="Arial" w:cs="Arial"/>
                <w:kern w:val="0"/>
                <w14:ligatures w14:val="none"/>
              </w:rPr>
              <w:t xml:space="preserve"> term.</w:t>
            </w:r>
          </w:p>
          <w:p w14:paraId="60BB3663" w14:textId="77777777" w:rsidR="00672C4E"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2E9983C7" w14:textId="77777777" w:rsidR="00672C4E"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0471651D" w14:textId="77777777" w:rsidR="00672C4E"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098E5785" w14:textId="77777777" w:rsidR="00672C4E" w:rsidRPr="006E23BC"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59532908" w14:textId="77777777" w:rsidR="00672C4E" w:rsidRDefault="00672C4E" w:rsidP="00672C4E">
            <w:pPr>
              <w:numPr>
                <w:ilvl w:val="0"/>
                <w:numId w:val="5"/>
              </w:numPr>
              <w:shd w:val="clear" w:color="auto" w:fill="FFFFFF"/>
              <w:spacing w:before="100" w:beforeAutospacing="1" w:after="100" w:afterAutospacing="1" w:line="240" w:lineRule="auto"/>
              <w:contextualSpacing/>
              <w:rPr>
                <w:rFonts w:ascii="Arial" w:eastAsia="Calibri" w:hAnsi="Arial" w:cs="Arial"/>
                <w:kern w:val="0"/>
                <w14:ligatures w14:val="none"/>
              </w:rPr>
            </w:pPr>
            <w:r w:rsidRPr="006E23BC">
              <w:rPr>
                <w:rFonts w:ascii="Arial" w:eastAsia="Calibri" w:hAnsi="Arial" w:cs="Arial"/>
                <w:kern w:val="0"/>
                <w14:ligatures w14:val="none"/>
              </w:rPr>
              <w:t>Find the common difference for the arithmetic sequence whose formula is           a</w:t>
            </w:r>
            <w:r w:rsidRPr="006E23BC">
              <w:rPr>
                <w:rFonts w:ascii="Arial" w:eastAsia="Calibri" w:hAnsi="Arial" w:cs="Arial"/>
                <w:kern w:val="0"/>
                <w:vertAlign w:val="subscript"/>
                <w14:ligatures w14:val="none"/>
              </w:rPr>
              <w:t xml:space="preserve">n </w:t>
            </w:r>
            <w:r w:rsidRPr="006E23BC">
              <w:rPr>
                <w:rFonts w:ascii="Arial" w:eastAsia="Calibri" w:hAnsi="Arial" w:cs="Arial"/>
                <w:kern w:val="0"/>
                <w14:ligatures w14:val="none"/>
              </w:rPr>
              <w:t xml:space="preserve">= 6n + 3. </w:t>
            </w:r>
          </w:p>
          <w:p w14:paraId="75906118" w14:textId="77777777" w:rsidR="00672C4E" w:rsidRDefault="00672C4E" w:rsidP="00672C4E">
            <w:pPr>
              <w:shd w:val="clear" w:color="auto" w:fill="FFFFFF"/>
              <w:spacing w:before="100" w:beforeAutospacing="1" w:after="100" w:afterAutospacing="1" w:line="240" w:lineRule="auto"/>
              <w:contextualSpacing/>
              <w:rPr>
                <w:rFonts w:ascii="Arial" w:eastAsia="Calibri" w:hAnsi="Arial" w:cs="Arial"/>
                <w:kern w:val="0"/>
                <w14:ligatures w14:val="none"/>
              </w:rPr>
            </w:pPr>
          </w:p>
          <w:p w14:paraId="299E690E" w14:textId="77777777" w:rsidR="00672C4E" w:rsidRPr="006E23BC" w:rsidRDefault="00672C4E" w:rsidP="00672C4E">
            <w:pPr>
              <w:shd w:val="clear" w:color="auto" w:fill="FFFFFF"/>
              <w:spacing w:before="100" w:beforeAutospacing="1" w:after="100" w:afterAutospacing="1" w:line="240" w:lineRule="auto"/>
              <w:contextualSpacing/>
              <w:rPr>
                <w:rFonts w:ascii="Arial" w:eastAsia="Calibri" w:hAnsi="Arial" w:cs="Arial"/>
                <w:kern w:val="0"/>
                <w14:ligatures w14:val="none"/>
              </w:rPr>
            </w:pPr>
          </w:p>
          <w:p w14:paraId="665A0958" w14:textId="77777777" w:rsidR="00672C4E" w:rsidRDefault="00672C4E" w:rsidP="008D03C5">
            <w:pPr>
              <w:shd w:val="clear" w:color="auto" w:fill="FFFFFF"/>
              <w:spacing w:before="100" w:beforeAutospacing="1" w:after="100" w:afterAutospacing="1" w:line="240" w:lineRule="auto"/>
              <w:ind w:left="720"/>
              <w:rPr>
                <w:rFonts w:ascii="Arial" w:eastAsia="Calibri" w:hAnsi="Arial" w:cs="Arial"/>
                <w:kern w:val="0"/>
                <w14:ligatures w14:val="none"/>
              </w:rPr>
            </w:pPr>
            <w:r w:rsidRPr="006E23BC">
              <w:rPr>
                <w:rFonts w:ascii="Arial" w:eastAsia="Calibri" w:hAnsi="Arial" w:cs="Arial"/>
                <w:kern w:val="0"/>
                <w14:ligatures w14:val="none"/>
              </w:rPr>
              <w:t>Write the first 5 terms.</w:t>
            </w:r>
          </w:p>
          <w:p w14:paraId="1D05AC94" w14:textId="77777777" w:rsidR="00672C4E" w:rsidRDefault="00672C4E" w:rsidP="008D03C5">
            <w:pPr>
              <w:shd w:val="clear" w:color="auto" w:fill="FFFFFF"/>
              <w:spacing w:before="100" w:beforeAutospacing="1" w:after="100" w:afterAutospacing="1" w:line="240" w:lineRule="auto"/>
              <w:ind w:left="720"/>
              <w:rPr>
                <w:rFonts w:ascii="Arial" w:eastAsia="Calibri" w:hAnsi="Arial" w:cs="Arial"/>
                <w:kern w:val="0"/>
                <w14:ligatures w14:val="none"/>
              </w:rPr>
            </w:pPr>
          </w:p>
          <w:p w14:paraId="72137FA2" w14:textId="77777777" w:rsidR="00672C4E" w:rsidRPr="006E23BC" w:rsidRDefault="00672C4E" w:rsidP="008D03C5">
            <w:pPr>
              <w:shd w:val="clear" w:color="auto" w:fill="FFFFFF"/>
              <w:spacing w:before="100" w:beforeAutospacing="1" w:after="100" w:afterAutospacing="1" w:line="240" w:lineRule="auto"/>
              <w:ind w:left="720"/>
              <w:rPr>
                <w:rFonts w:ascii="Arial" w:eastAsia="Calibri" w:hAnsi="Arial" w:cs="Arial"/>
                <w:kern w:val="0"/>
                <w14:ligatures w14:val="none"/>
              </w:rPr>
            </w:pPr>
          </w:p>
          <w:p w14:paraId="27257553" w14:textId="77777777" w:rsidR="00672C4E" w:rsidRDefault="00672C4E" w:rsidP="008D03C5">
            <w:pPr>
              <w:shd w:val="clear" w:color="auto" w:fill="FFFFFF"/>
              <w:spacing w:before="100" w:beforeAutospacing="1" w:after="100" w:afterAutospacing="1" w:line="240" w:lineRule="auto"/>
              <w:ind w:left="720"/>
              <w:rPr>
                <w:rFonts w:ascii="Arial" w:eastAsia="Calibri" w:hAnsi="Arial" w:cs="Arial"/>
                <w:kern w:val="0"/>
                <w14:ligatures w14:val="none"/>
              </w:rPr>
            </w:pPr>
            <w:r w:rsidRPr="006E23BC">
              <w:rPr>
                <w:rFonts w:ascii="Arial" w:eastAsia="Calibri" w:hAnsi="Arial" w:cs="Arial"/>
                <w:kern w:val="0"/>
                <w14:ligatures w14:val="none"/>
              </w:rPr>
              <w:t>Find the 200</w:t>
            </w:r>
            <w:r w:rsidRPr="006E23BC">
              <w:rPr>
                <w:rFonts w:ascii="Arial" w:eastAsia="Calibri" w:hAnsi="Arial" w:cs="Arial"/>
                <w:kern w:val="0"/>
                <w:vertAlign w:val="superscript"/>
                <w14:ligatures w14:val="none"/>
              </w:rPr>
              <w:t>th</w:t>
            </w:r>
            <w:r w:rsidRPr="006E23BC">
              <w:rPr>
                <w:rFonts w:ascii="Arial" w:eastAsia="Calibri" w:hAnsi="Arial" w:cs="Arial"/>
                <w:kern w:val="0"/>
                <w14:ligatures w14:val="none"/>
              </w:rPr>
              <w:t xml:space="preserve"> term.</w:t>
            </w:r>
          </w:p>
          <w:p w14:paraId="50DA2789" w14:textId="77777777" w:rsidR="00672C4E" w:rsidRDefault="00672C4E" w:rsidP="008D03C5">
            <w:pPr>
              <w:shd w:val="clear" w:color="auto" w:fill="FFFFFF"/>
              <w:spacing w:before="100" w:beforeAutospacing="1" w:after="100" w:afterAutospacing="1" w:line="240" w:lineRule="auto"/>
              <w:ind w:left="720"/>
              <w:rPr>
                <w:rFonts w:ascii="Arial" w:eastAsia="Calibri" w:hAnsi="Arial" w:cs="Arial"/>
                <w:kern w:val="0"/>
                <w14:ligatures w14:val="none"/>
              </w:rPr>
            </w:pPr>
          </w:p>
          <w:p w14:paraId="0CD818B1" w14:textId="77777777" w:rsidR="00672C4E" w:rsidRPr="006E23BC" w:rsidRDefault="00672C4E" w:rsidP="008D03C5">
            <w:pPr>
              <w:shd w:val="clear" w:color="auto" w:fill="FFFFFF"/>
              <w:spacing w:before="100" w:beforeAutospacing="1" w:after="100" w:afterAutospacing="1" w:line="240" w:lineRule="auto"/>
              <w:ind w:left="720"/>
              <w:rPr>
                <w:rFonts w:ascii="Arial" w:eastAsia="Calibri" w:hAnsi="Arial" w:cs="Arial"/>
                <w:kern w:val="0"/>
                <w14:ligatures w14:val="none"/>
              </w:rPr>
            </w:pPr>
          </w:p>
          <w:p w14:paraId="6312AA65" w14:textId="579DAB44" w:rsidR="00672C4E" w:rsidRDefault="00672C4E" w:rsidP="00672C4E">
            <w:pPr>
              <w:numPr>
                <w:ilvl w:val="0"/>
                <w:numId w:val="5"/>
              </w:numPr>
              <w:shd w:val="clear" w:color="auto" w:fill="FFFFFF"/>
              <w:spacing w:before="100" w:beforeAutospacing="1" w:after="100" w:afterAutospacing="1" w:line="240" w:lineRule="auto"/>
              <w:contextualSpacing/>
              <w:rPr>
                <w:rFonts w:ascii="Arial" w:eastAsia="Calibri" w:hAnsi="Arial" w:cs="Arial"/>
                <w:kern w:val="0"/>
                <w14:ligatures w14:val="none"/>
              </w:rPr>
            </w:pPr>
            <w:r w:rsidRPr="006E23BC">
              <w:rPr>
                <w:rFonts w:ascii="Arial" w:eastAsia="Calibri" w:hAnsi="Arial" w:cs="Arial"/>
                <w:kern w:val="0"/>
                <w14:ligatures w14:val="none"/>
              </w:rPr>
              <w:t>Find the 20</w:t>
            </w:r>
            <w:r w:rsidRPr="006E23BC">
              <w:rPr>
                <w:rFonts w:ascii="Arial" w:eastAsia="Calibri" w:hAnsi="Arial" w:cs="Arial"/>
                <w:kern w:val="0"/>
                <w:vertAlign w:val="superscript"/>
                <w14:ligatures w14:val="none"/>
              </w:rPr>
              <w:t>th</w:t>
            </w:r>
            <w:r w:rsidRPr="006E23BC">
              <w:rPr>
                <w:rFonts w:ascii="Arial" w:eastAsia="Calibri" w:hAnsi="Arial" w:cs="Arial"/>
                <w:kern w:val="0"/>
                <w14:ligatures w14:val="none"/>
              </w:rPr>
              <w:t xml:space="preserve"> term of the sequence, 3, 5, 7, 9, 11, </w:t>
            </w:r>
            <w:proofErr w:type="gramStart"/>
            <w:r w:rsidRPr="006E23BC">
              <w:rPr>
                <w:rFonts w:ascii="Arial" w:eastAsia="Calibri" w:hAnsi="Arial" w:cs="Arial"/>
                <w:kern w:val="0"/>
                <w14:ligatures w14:val="none"/>
              </w:rPr>
              <w:t>…</w:t>
            </w:r>
            <w:r>
              <w:rPr>
                <w:rFonts w:ascii="Arial" w:eastAsia="Calibri" w:hAnsi="Arial" w:cs="Arial"/>
                <w:kern w:val="0"/>
                <w14:ligatures w14:val="none"/>
              </w:rPr>
              <w:t xml:space="preserve"> .</w:t>
            </w:r>
            <w:proofErr w:type="gramEnd"/>
          </w:p>
          <w:p w14:paraId="3B02C8E9" w14:textId="77777777" w:rsidR="00672C4E" w:rsidRDefault="00672C4E" w:rsidP="00672C4E">
            <w:pPr>
              <w:shd w:val="clear" w:color="auto" w:fill="FFFFFF"/>
              <w:spacing w:before="100" w:beforeAutospacing="1" w:after="100" w:afterAutospacing="1" w:line="240" w:lineRule="auto"/>
              <w:contextualSpacing/>
              <w:rPr>
                <w:rFonts w:ascii="Arial" w:eastAsia="Calibri" w:hAnsi="Arial" w:cs="Arial"/>
                <w:kern w:val="0"/>
                <w14:ligatures w14:val="none"/>
              </w:rPr>
            </w:pPr>
          </w:p>
          <w:p w14:paraId="2F00D05B" w14:textId="77777777" w:rsidR="00672C4E" w:rsidRDefault="00672C4E" w:rsidP="00672C4E">
            <w:pPr>
              <w:shd w:val="clear" w:color="auto" w:fill="FFFFFF"/>
              <w:spacing w:before="100" w:beforeAutospacing="1" w:after="100" w:afterAutospacing="1" w:line="240" w:lineRule="auto"/>
              <w:contextualSpacing/>
              <w:rPr>
                <w:rFonts w:ascii="Arial" w:eastAsia="Calibri" w:hAnsi="Arial" w:cs="Arial"/>
                <w:kern w:val="0"/>
                <w14:ligatures w14:val="none"/>
              </w:rPr>
            </w:pPr>
          </w:p>
          <w:p w14:paraId="11E2B6D1" w14:textId="77777777" w:rsidR="00672C4E" w:rsidRPr="006E23BC" w:rsidRDefault="00672C4E" w:rsidP="00672C4E">
            <w:pPr>
              <w:shd w:val="clear" w:color="auto" w:fill="FFFFFF"/>
              <w:spacing w:before="100" w:beforeAutospacing="1" w:after="100" w:afterAutospacing="1" w:line="240" w:lineRule="auto"/>
              <w:contextualSpacing/>
              <w:rPr>
                <w:rFonts w:ascii="Arial" w:eastAsia="Calibri" w:hAnsi="Arial" w:cs="Arial"/>
                <w:kern w:val="0"/>
                <w14:ligatures w14:val="none"/>
              </w:rPr>
            </w:pPr>
          </w:p>
          <w:p w14:paraId="5E1FDC33" w14:textId="77777777" w:rsidR="00672C4E" w:rsidRPr="006E23BC" w:rsidRDefault="00672C4E" w:rsidP="008D03C5">
            <w:pPr>
              <w:shd w:val="clear" w:color="auto" w:fill="FFFFFF"/>
              <w:spacing w:before="100" w:beforeAutospacing="1" w:after="100" w:afterAutospacing="1" w:line="240" w:lineRule="auto"/>
              <w:ind w:left="720"/>
              <w:contextualSpacing/>
              <w:rPr>
                <w:rFonts w:ascii="Arial" w:eastAsia="Calibri" w:hAnsi="Arial" w:cs="Arial"/>
                <w:kern w:val="0"/>
                <w14:ligatures w14:val="none"/>
              </w:rPr>
            </w:pPr>
          </w:p>
          <w:p w14:paraId="074F85DE" w14:textId="77777777" w:rsidR="00672C4E" w:rsidRDefault="00672C4E" w:rsidP="00672C4E">
            <w:pPr>
              <w:numPr>
                <w:ilvl w:val="0"/>
                <w:numId w:val="5"/>
              </w:numPr>
              <w:shd w:val="clear" w:color="auto" w:fill="FFFFFF"/>
              <w:spacing w:after="0" w:line="240" w:lineRule="auto"/>
              <w:textAlignment w:val="baseline"/>
              <w:rPr>
                <w:rFonts w:ascii="Arial" w:eastAsia="Times New Roman" w:hAnsi="Arial" w:cs="Arial"/>
                <w:color w:val="000000"/>
                <w:kern w:val="0"/>
                <w14:ligatures w14:val="none"/>
              </w:rPr>
            </w:pPr>
            <w:r w:rsidRPr="006E23BC">
              <w:rPr>
                <w:rFonts w:ascii="Arial" w:eastAsia="Times New Roman" w:hAnsi="Arial" w:cs="Arial"/>
                <w:b/>
                <w:bCs/>
                <w:i/>
                <w:iCs/>
                <w:color w:val="000000"/>
                <w:kern w:val="0"/>
                <w14:ligatures w14:val="none"/>
              </w:rPr>
              <w:t>Arithmetic Means</w:t>
            </w:r>
            <w:r w:rsidRPr="006E23BC">
              <w:rPr>
                <w:rFonts w:ascii="Arial" w:eastAsia="Times New Roman" w:hAnsi="Arial" w:cs="Arial"/>
                <w:color w:val="000000"/>
                <w:kern w:val="0"/>
                <w14:ligatures w14:val="none"/>
              </w:rPr>
              <w:t xml:space="preserve"> are terms between 2 given terms of an arithmetic sequence. Insert 3 arithmetic means between 7 and 23.</w:t>
            </w:r>
          </w:p>
          <w:p w14:paraId="3BA69084" w14:textId="77777777" w:rsidR="00672C4E" w:rsidRDefault="00672C4E" w:rsidP="00672C4E">
            <w:pPr>
              <w:shd w:val="clear" w:color="auto" w:fill="FFFFFF"/>
              <w:spacing w:after="0" w:line="240" w:lineRule="auto"/>
              <w:textAlignment w:val="baseline"/>
              <w:rPr>
                <w:rFonts w:ascii="Arial" w:eastAsia="Times New Roman" w:hAnsi="Arial" w:cs="Arial"/>
                <w:color w:val="000000"/>
                <w:kern w:val="0"/>
                <w14:ligatures w14:val="none"/>
              </w:rPr>
            </w:pPr>
          </w:p>
          <w:p w14:paraId="10CF5A5C" w14:textId="77777777" w:rsidR="00672C4E" w:rsidRPr="006E23BC" w:rsidRDefault="00672C4E" w:rsidP="008D03C5">
            <w:pPr>
              <w:spacing w:line="259" w:lineRule="auto"/>
              <w:ind w:left="720"/>
              <w:contextualSpacing/>
              <w:rPr>
                <w:rFonts w:ascii="Arial" w:eastAsia="Calibri" w:hAnsi="Arial" w:cs="Arial"/>
                <w:color w:val="000000"/>
                <w:kern w:val="0"/>
                <w:sz w:val="22"/>
                <w:szCs w:val="22"/>
                <w14:ligatures w14:val="none"/>
              </w:rPr>
            </w:pPr>
          </w:p>
          <w:p w14:paraId="7DCA448C" w14:textId="77777777" w:rsidR="00672C4E" w:rsidRPr="006E23BC" w:rsidRDefault="00672C4E" w:rsidP="008D03C5">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6E23BC">
              <w:rPr>
                <w:rFonts w:ascii="Arial" w:eastAsia="Times New Roman" w:hAnsi="Arial" w:cs="Arial"/>
                <w:b/>
                <w:bCs/>
                <w:color w:val="000000"/>
                <w:kern w:val="0"/>
                <w14:ligatures w14:val="none"/>
              </w:rPr>
              <w:lastRenderedPageBreak/>
              <w:t>Geometric sequences</w:t>
            </w:r>
            <w:r w:rsidRPr="006E23BC">
              <w:rPr>
                <w:rFonts w:ascii="Arial" w:eastAsia="Times New Roman" w:hAnsi="Arial" w:cs="Arial"/>
                <w:color w:val="000000"/>
                <w:kern w:val="0"/>
                <w14:ligatures w14:val="none"/>
              </w:rPr>
              <w:t xml:space="preserve"> follow a pattern of </w:t>
            </w:r>
            <w:r w:rsidRPr="006E23BC">
              <w:rPr>
                <w:rFonts w:ascii="Arial" w:eastAsia="Times New Roman" w:hAnsi="Arial" w:cs="Arial"/>
                <w:b/>
                <w:bCs/>
                <w:color w:val="0000FF"/>
                <w:kern w:val="0"/>
                <w14:ligatures w14:val="none"/>
              </w:rPr>
              <w:t>multiplying a fixed amount (not zero) from one term to the next</w:t>
            </w:r>
            <w:r w:rsidRPr="006E23BC">
              <w:rPr>
                <w:rFonts w:ascii="Arial" w:eastAsia="Times New Roman" w:hAnsi="Arial" w:cs="Arial"/>
                <w:color w:val="000000"/>
                <w:kern w:val="0"/>
                <w14:ligatures w14:val="none"/>
              </w:rPr>
              <w:t>.  The fixed amount is called the </w:t>
            </w:r>
            <w:r w:rsidRPr="006E23BC">
              <w:rPr>
                <w:rFonts w:ascii="Arial" w:eastAsia="Times New Roman" w:hAnsi="Arial" w:cs="Arial"/>
                <w:b/>
                <w:bCs/>
                <w:color w:val="0000FF"/>
                <w:kern w:val="0"/>
                <w14:ligatures w14:val="none"/>
              </w:rPr>
              <w:t>common ratio, </w:t>
            </w:r>
            <w:r w:rsidRPr="006E23BC">
              <w:rPr>
                <w:rFonts w:ascii="Arial" w:eastAsia="Times New Roman" w:hAnsi="Arial" w:cs="Arial"/>
                <w:b/>
                <w:bCs/>
                <w:i/>
                <w:iCs/>
                <w:color w:val="0000FF"/>
                <w:kern w:val="0"/>
                <w14:ligatures w14:val="none"/>
              </w:rPr>
              <w:t>r</w:t>
            </w:r>
            <w:r w:rsidRPr="006E23BC">
              <w:rPr>
                <w:rFonts w:ascii="Arial" w:eastAsia="Times New Roman" w:hAnsi="Arial" w:cs="Arial"/>
                <w:b/>
                <w:bCs/>
                <w:color w:val="0000FF"/>
                <w:kern w:val="0"/>
                <w14:ligatures w14:val="none"/>
              </w:rPr>
              <w:t>, </w:t>
            </w:r>
            <w:r w:rsidRPr="006E23BC">
              <w:rPr>
                <w:rFonts w:ascii="Arial" w:eastAsia="Times New Roman" w:hAnsi="Arial" w:cs="Arial"/>
                <w:color w:val="000000"/>
                <w:kern w:val="0"/>
                <w14:ligatures w14:val="none"/>
              </w:rPr>
              <w:t>referring to the fact that the ratio (fraction) of second term to the first term yields the common multiple. To find the common ratio, divide the second term by the first term.</w:t>
            </w:r>
          </w:p>
          <w:p w14:paraId="53B4B9DA" w14:textId="77777777" w:rsidR="00672C4E" w:rsidRPr="006E23BC" w:rsidRDefault="00672C4E" w:rsidP="008D03C5">
            <w:pPr>
              <w:shd w:val="clear" w:color="auto" w:fill="FFFFFF"/>
              <w:spacing w:after="0" w:line="240" w:lineRule="auto"/>
              <w:textAlignment w:val="baseline"/>
              <w:rPr>
                <w:rFonts w:ascii="Arial" w:eastAsia="Times New Roman" w:hAnsi="Arial" w:cs="Arial"/>
                <w:color w:val="000000"/>
                <w:kern w:val="0"/>
                <w:shd w:val="clear" w:color="auto" w:fill="FFFFFF"/>
                <w14:ligatures w14:val="none"/>
              </w:rPr>
            </w:pPr>
            <w:r w:rsidRPr="006E23BC">
              <w:rPr>
                <w:rFonts w:ascii="Arial" w:eastAsia="Times New Roman" w:hAnsi="Arial" w:cs="Arial"/>
                <w:color w:val="000000"/>
                <w:kern w:val="0"/>
                <w:shd w:val="clear" w:color="auto" w:fill="FFFFFF"/>
                <w14:ligatures w14:val="none"/>
              </w:rPr>
              <w:t>To </w:t>
            </w:r>
            <w:r w:rsidRPr="006E23BC">
              <w:rPr>
                <w:rFonts w:ascii="Arial" w:eastAsia="Times New Roman" w:hAnsi="Arial" w:cs="Arial"/>
                <w:b/>
                <w:bCs/>
                <w:color w:val="0000FF"/>
                <w:kern w:val="0"/>
                <w:shd w:val="clear" w:color="auto" w:fill="FFFFFF"/>
                <w14:ligatures w14:val="none"/>
              </w:rPr>
              <w:t xml:space="preserve">find any term </w:t>
            </w:r>
            <w:r w:rsidRPr="006E23BC">
              <w:rPr>
                <w:rFonts w:ascii="Arial" w:eastAsia="Times New Roman" w:hAnsi="Arial" w:cs="Arial"/>
                <w:color w:val="000000"/>
                <w:kern w:val="0"/>
                <w:shd w:val="clear" w:color="auto" w:fill="FFFFFF"/>
                <w14:ligatures w14:val="none"/>
              </w:rPr>
              <w:t>of a </w:t>
            </w:r>
            <w:r w:rsidRPr="006E23BC">
              <w:rPr>
                <w:rFonts w:ascii="Arial" w:eastAsia="Times New Roman" w:hAnsi="Arial" w:cs="Arial"/>
                <w:b/>
                <w:bCs/>
                <w:color w:val="000000"/>
                <w:kern w:val="0"/>
                <w:shd w:val="clear" w:color="auto" w:fill="FFFFFF"/>
                <w14:ligatures w14:val="none"/>
              </w:rPr>
              <w:t>geometric sequence</w:t>
            </w:r>
            <w:r w:rsidRPr="006E23BC">
              <w:rPr>
                <w:rFonts w:ascii="Arial" w:eastAsia="Times New Roman" w:hAnsi="Arial" w:cs="Arial"/>
                <w:color w:val="000000"/>
                <w:kern w:val="0"/>
                <w:shd w:val="clear" w:color="auto" w:fill="FFFFFF"/>
                <w14:ligatures w14:val="none"/>
              </w:rPr>
              <w:t>:</w:t>
            </w:r>
            <w:r w:rsidRPr="006E23BC">
              <w:rPr>
                <w:rFonts w:ascii="Arial" w:eastAsia="Times New Roman" w:hAnsi="Arial" w:cs="Arial"/>
                <w:b/>
                <w:bCs/>
                <w:i/>
                <w:iCs/>
                <w:noProof/>
                <w:color w:val="000000"/>
                <w:kern w:val="0"/>
                <w:shd w:val="clear" w:color="auto" w:fill="FFFFFF"/>
                <w14:ligatures w14:val="none"/>
              </w:rPr>
              <w:drawing>
                <wp:inline distT="0" distB="0" distL="0" distR="0" wp14:anchorId="0BD30A2A" wp14:editId="3A39B1AB">
                  <wp:extent cx="1188720" cy="367172"/>
                  <wp:effectExtent l="0" t="0" r="0" b="0"/>
                  <wp:docPr id="28" name="Picture 28" descr="geoformu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eoformula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48" cy="376602"/>
                          </a:xfrm>
                          <a:prstGeom prst="rect">
                            <a:avLst/>
                          </a:prstGeom>
                          <a:noFill/>
                          <a:ln>
                            <a:noFill/>
                          </a:ln>
                        </pic:spPr>
                      </pic:pic>
                    </a:graphicData>
                  </a:graphic>
                </wp:inline>
              </w:drawing>
            </w:r>
            <w:r w:rsidRPr="006E23BC">
              <w:rPr>
                <w:rFonts w:ascii="Arial" w:eastAsia="Times New Roman" w:hAnsi="Arial" w:cs="Arial"/>
                <w:b/>
                <w:bCs/>
                <w:i/>
                <w:iCs/>
                <w:color w:val="000000"/>
                <w:kern w:val="0"/>
                <w:shd w:val="clear" w:color="auto" w:fill="FFFFFF"/>
                <w14:ligatures w14:val="none"/>
              </w:rPr>
              <w:br/>
            </w:r>
            <w:r w:rsidRPr="006E23BC">
              <w:rPr>
                <w:rFonts w:ascii="Arial" w:eastAsia="Times New Roman" w:hAnsi="Arial" w:cs="Arial"/>
                <w:color w:val="000000"/>
                <w:kern w:val="0"/>
                <w:shd w:val="clear" w:color="auto" w:fill="FFFFFF"/>
                <w14:ligatures w14:val="none"/>
              </w:rPr>
              <w:t>where </w:t>
            </w:r>
            <w:r w:rsidRPr="006E23BC">
              <w:rPr>
                <w:rFonts w:ascii="Arial" w:eastAsia="Times New Roman" w:hAnsi="Arial" w:cs="Arial"/>
                <w:i/>
                <w:iCs/>
                <w:color w:val="000000"/>
                <w:kern w:val="0"/>
                <w:shd w:val="clear" w:color="auto" w:fill="FFFFFF"/>
                <w14:ligatures w14:val="none"/>
              </w:rPr>
              <w:t>a</w:t>
            </w:r>
            <w:r w:rsidRPr="006E23BC">
              <w:rPr>
                <w:rFonts w:ascii="Arial" w:eastAsia="Times New Roman" w:hAnsi="Arial" w:cs="Arial"/>
                <w:color w:val="000000"/>
                <w:kern w:val="0"/>
                <w:shd w:val="clear" w:color="auto" w:fill="FFFFFF"/>
                <w:vertAlign w:val="subscript"/>
                <w14:ligatures w14:val="none"/>
              </w:rPr>
              <w:t>1</w:t>
            </w:r>
            <w:r w:rsidRPr="006E23BC">
              <w:rPr>
                <w:rFonts w:ascii="Arial" w:eastAsia="Times New Roman" w:hAnsi="Arial" w:cs="Arial"/>
                <w:color w:val="000000"/>
                <w:kern w:val="0"/>
                <w:shd w:val="clear" w:color="auto" w:fill="FFFFFF"/>
                <w14:ligatures w14:val="none"/>
              </w:rPr>
              <w:t> is the first term of the sequence,</w:t>
            </w:r>
            <w:r w:rsidRPr="006E23BC">
              <w:rPr>
                <w:rFonts w:ascii="Arial" w:eastAsia="Times New Roman" w:hAnsi="Arial" w:cs="Arial"/>
                <w:i/>
                <w:iCs/>
                <w:color w:val="000000"/>
                <w:kern w:val="0"/>
                <w:shd w:val="clear" w:color="auto" w:fill="FFFFFF"/>
                <w14:ligatures w14:val="none"/>
              </w:rPr>
              <w:br/>
              <w:t>r </w:t>
            </w:r>
            <w:r w:rsidRPr="006E23BC">
              <w:rPr>
                <w:rFonts w:ascii="Arial" w:eastAsia="Times New Roman" w:hAnsi="Arial" w:cs="Arial"/>
                <w:color w:val="000000"/>
                <w:kern w:val="0"/>
                <w:shd w:val="clear" w:color="auto" w:fill="FFFFFF"/>
                <w14:ligatures w14:val="none"/>
              </w:rPr>
              <w:t>is the common ratio,</w:t>
            </w:r>
            <w:r w:rsidRPr="006E23BC">
              <w:rPr>
                <w:rFonts w:ascii="Arial" w:eastAsia="Times New Roman" w:hAnsi="Arial" w:cs="Arial"/>
                <w:color w:val="000000"/>
                <w:kern w:val="0"/>
                <w14:ligatures w14:val="none"/>
              </w:rPr>
              <w:br/>
            </w:r>
            <w:r w:rsidRPr="006E23BC">
              <w:rPr>
                <w:rFonts w:ascii="Arial" w:eastAsia="Times New Roman" w:hAnsi="Arial" w:cs="Arial"/>
                <w:i/>
                <w:iCs/>
                <w:color w:val="000000"/>
                <w:kern w:val="0"/>
                <w:shd w:val="clear" w:color="auto" w:fill="FFFFFF"/>
                <w14:ligatures w14:val="none"/>
              </w:rPr>
              <w:t>n </w:t>
            </w:r>
            <w:r w:rsidRPr="006E23BC">
              <w:rPr>
                <w:rFonts w:ascii="Arial" w:eastAsia="Times New Roman" w:hAnsi="Arial" w:cs="Arial"/>
                <w:color w:val="000000"/>
                <w:kern w:val="0"/>
                <w:shd w:val="clear" w:color="auto" w:fill="FFFFFF"/>
                <w14:ligatures w14:val="none"/>
              </w:rPr>
              <w:t>is the number of the term to find.</w:t>
            </w:r>
          </w:p>
          <w:p w14:paraId="574AB7EF" w14:textId="77777777" w:rsidR="00672C4E" w:rsidRPr="006E23BC" w:rsidRDefault="00672C4E" w:rsidP="008D03C5">
            <w:pPr>
              <w:shd w:val="clear" w:color="auto" w:fill="FFFFFF"/>
              <w:spacing w:after="0" w:line="240" w:lineRule="auto"/>
              <w:textAlignment w:val="baseline"/>
              <w:rPr>
                <w:rFonts w:ascii="Arial" w:eastAsia="Times New Roman" w:hAnsi="Arial" w:cs="Arial"/>
                <w:color w:val="000000"/>
                <w:kern w:val="0"/>
                <w:shd w:val="clear" w:color="auto" w:fill="FFFFFF"/>
                <w14:ligatures w14:val="none"/>
              </w:rPr>
            </w:pPr>
          </w:p>
          <w:p w14:paraId="687F408F" w14:textId="77777777" w:rsidR="00672C4E" w:rsidRPr="006E23BC" w:rsidRDefault="00672C4E" w:rsidP="00672C4E">
            <w:pPr>
              <w:numPr>
                <w:ilvl w:val="0"/>
                <w:numId w:val="5"/>
              </w:numPr>
              <w:shd w:val="clear" w:color="auto" w:fill="FFFFFF"/>
              <w:spacing w:after="0" w:line="240" w:lineRule="auto"/>
              <w:textAlignment w:val="baseline"/>
              <w:rPr>
                <w:rFonts w:ascii="Arial" w:eastAsia="Times New Roman" w:hAnsi="Arial" w:cs="Arial"/>
                <w:color w:val="000000"/>
                <w:kern w:val="0"/>
                <w14:ligatures w14:val="none"/>
              </w:rPr>
            </w:pPr>
            <w:r w:rsidRPr="006E23BC">
              <w:rPr>
                <w:rFonts w:ascii="Arial" w:eastAsia="Times New Roman" w:hAnsi="Arial" w:cs="Arial"/>
                <w:color w:val="000000"/>
                <w:kern w:val="0"/>
                <w14:ligatures w14:val="none"/>
              </w:rPr>
              <w:t xml:space="preserve">Find </w:t>
            </w:r>
            <w:r w:rsidRPr="006E23BC">
              <w:rPr>
                <w:rFonts w:ascii="Arial" w:eastAsia="Times New Roman" w:hAnsi="Arial" w:cs="Arial"/>
                <w:b/>
                <w:bCs/>
                <w:color w:val="000000"/>
                <w:kern w:val="0"/>
                <w14:ligatures w14:val="none"/>
              </w:rPr>
              <w:t>the common ratio</w:t>
            </w:r>
            <w:r w:rsidRPr="006E23BC">
              <w:rPr>
                <w:rFonts w:ascii="Arial" w:eastAsia="Times New Roman" w:hAnsi="Arial" w:cs="Arial"/>
                <w:color w:val="000000"/>
                <w:kern w:val="0"/>
                <w14:ligatures w14:val="none"/>
              </w:rPr>
              <w:t xml:space="preserve"> of the sequence, 2, 6, 18, 54, </w:t>
            </w:r>
            <w:proofErr w:type="gramStart"/>
            <w:r w:rsidRPr="006E23BC">
              <w:rPr>
                <w:rFonts w:ascii="Arial" w:eastAsia="Times New Roman" w:hAnsi="Arial" w:cs="Arial"/>
                <w:color w:val="000000"/>
                <w:kern w:val="0"/>
                <w14:ligatures w14:val="none"/>
              </w:rPr>
              <w:t>… .</w:t>
            </w:r>
            <w:proofErr w:type="gramEnd"/>
          </w:p>
          <w:p w14:paraId="74DCAE00" w14:textId="77777777" w:rsidR="00672C4E" w:rsidRPr="006E23BC"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510C2019" w14:textId="77777777" w:rsidR="00672C4E" w:rsidRPr="006E23BC"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r w:rsidRPr="006E23BC">
              <w:rPr>
                <w:rFonts w:ascii="Arial" w:eastAsia="Times New Roman" w:hAnsi="Arial" w:cs="Arial"/>
                <w:color w:val="000000"/>
                <w:kern w:val="0"/>
                <w14:ligatures w14:val="none"/>
              </w:rPr>
              <w:t>Write the next 3 terms.</w:t>
            </w:r>
          </w:p>
          <w:p w14:paraId="593840B6" w14:textId="77777777" w:rsidR="00672C4E" w:rsidRPr="006E23BC"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5E1779F4" w14:textId="77777777" w:rsidR="00672C4E"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r w:rsidRPr="006E23BC">
              <w:rPr>
                <w:rFonts w:ascii="Arial" w:eastAsia="Times New Roman" w:hAnsi="Arial" w:cs="Arial"/>
                <w:color w:val="000000"/>
                <w:kern w:val="0"/>
                <w14:ligatures w14:val="none"/>
              </w:rPr>
              <w:t>Find the 7</w:t>
            </w:r>
            <w:r w:rsidRPr="006E23BC">
              <w:rPr>
                <w:rFonts w:ascii="Arial" w:eastAsia="Times New Roman" w:hAnsi="Arial" w:cs="Arial"/>
                <w:color w:val="000000"/>
                <w:kern w:val="0"/>
                <w:vertAlign w:val="superscript"/>
                <w14:ligatures w14:val="none"/>
              </w:rPr>
              <w:t>th</w:t>
            </w:r>
            <w:r w:rsidRPr="006E23BC">
              <w:rPr>
                <w:rFonts w:ascii="Arial" w:eastAsia="Times New Roman" w:hAnsi="Arial" w:cs="Arial"/>
                <w:color w:val="000000"/>
                <w:kern w:val="0"/>
                <w14:ligatures w14:val="none"/>
              </w:rPr>
              <w:t xml:space="preserve"> term.</w:t>
            </w:r>
          </w:p>
          <w:p w14:paraId="0D0F51E8" w14:textId="77777777" w:rsidR="00672C4E"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08D9B624" w14:textId="77777777" w:rsidR="00672C4E"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170EA8B8" w14:textId="77777777" w:rsidR="00672C4E" w:rsidRPr="006E23BC"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45AE7ECD" w14:textId="77777777" w:rsidR="00672C4E"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596DA9AB" w14:textId="77777777" w:rsidR="00672C4E" w:rsidRPr="006E23BC"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52434D4C" w14:textId="77777777" w:rsidR="00672C4E" w:rsidRPr="006E23BC"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7AF939BE" w14:textId="02B0EA71" w:rsidR="00672C4E" w:rsidRDefault="00672C4E" w:rsidP="00672C4E">
            <w:pPr>
              <w:numPr>
                <w:ilvl w:val="0"/>
                <w:numId w:val="5"/>
              </w:numPr>
              <w:shd w:val="clear" w:color="auto" w:fill="FFFFFF"/>
              <w:spacing w:after="0" w:line="240" w:lineRule="auto"/>
              <w:textAlignment w:val="baseline"/>
              <w:rPr>
                <w:rFonts w:ascii="Arial" w:eastAsia="Times New Roman" w:hAnsi="Arial" w:cs="Arial"/>
                <w:color w:val="000000"/>
                <w:kern w:val="0"/>
                <w14:ligatures w14:val="none"/>
              </w:rPr>
            </w:pPr>
            <w:r w:rsidRPr="006E23BC">
              <w:rPr>
                <w:rFonts w:ascii="Arial" w:eastAsia="Times New Roman" w:hAnsi="Arial" w:cs="Arial"/>
                <w:color w:val="000000"/>
                <w:kern w:val="0"/>
                <w14:ligatures w14:val="none"/>
              </w:rPr>
              <w:t>Find the 11</w:t>
            </w:r>
            <w:r w:rsidRPr="006E23BC">
              <w:rPr>
                <w:rFonts w:ascii="Arial" w:eastAsia="Times New Roman" w:hAnsi="Arial" w:cs="Arial"/>
                <w:color w:val="000000"/>
                <w:kern w:val="0"/>
                <w:vertAlign w:val="superscript"/>
                <w14:ligatures w14:val="none"/>
              </w:rPr>
              <w:t>th</w:t>
            </w:r>
            <w:r w:rsidRPr="006E23BC">
              <w:rPr>
                <w:rFonts w:ascii="Arial" w:eastAsia="Times New Roman" w:hAnsi="Arial" w:cs="Arial"/>
                <w:color w:val="000000"/>
                <w:kern w:val="0"/>
                <w14:ligatures w14:val="none"/>
              </w:rPr>
              <w:t xml:space="preserve"> term of the sequence, 1</w:t>
            </w:r>
            <w:r w:rsidRPr="006E23BC">
              <w:rPr>
                <w:rFonts w:ascii="Arial" w:eastAsia="Times New Roman" w:hAnsi="Arial" w:cs="Arial"/>
                <w:color w:val="000000"/>
                <w:kern w:val="0"/>
                <w:sz w:val="28"/>
                <w:szCs w:val="28"/>
                <w14:ligatures w14:val="none"/>
              </w:rPr>
              <w:t xml:space="preserve">, ½, </w:t>
            </w:r>
            <w:r w:rsidR="00764F6D" w:rsidRPr="006E23BC">
              <w:rPr>
                <w:rFonts w:ascii="Arial" w:eastAsia="Times New Roman" w:hAnsi="Arial" w:cs="Arial"/>
                <w:color w:val="000000"/>
                <w:kern w:val="0"/>
                <w:sz w:val="28"/>
                <w:szCs w:val="28"/>
                <w14:ligatures w14:val="none"/>
              </w:rPr>
              <w:t>¼,</w:t>
            </w:r>
            <w:r w:rsidRPr="006E23BC">
              <w:rPr>
                <w:rFonts w:ascii="Arial" w:eastAsia="Times New Roman" w:hAnsi="Arial" w:cs="Arial"/>
                <w:color w:val="000000"/>
                <w:kern w:val="0"/>
                <w:sz w:val="28"/>
                <w:szCs w:val="28"/>
                <w14:ligatures w14:val="none"/>
              </w:rPr>
              <w:t xml:space="preserve"> </w:t>
            </w:r>
            <w:proofErr w:type="gramStart"/>
            <w:r w:rsidRPr="006E23BC">
              <w:rPr>
                <w:rFonts w:ascii="Arial" w:eastAsia="Times New Roman" w:hAnsi="Arial" w:cs="Arial"/>
                <w:color w:val="000000"/>
                <w:kern w:val="0"/>
                <w:sz w:val="28"/>
                <w:szCs w:val="28"/>
                <w14:ligatures w14:val="none"/>
              </w:rPr>
              <w:t>…</w:t>
            </w:r>
            <w:r w:rsidRPr="006E23BC">
              <w:rPr>
                <w:rFonts w:ascii="Arial" w:eastAsia="Times New Roman" w:hAnsi="Arial" w:cs="Arial"/>
                <w:color w:val="000000"/>
                <w:kern w:val="0"/>
                <w14:ligatures w14:val="none"/>
              </w:rPr>
              <w:t xml:space="preserve"> .</w:t>
            </w:r>
            <w:proofErr w:type="gramEnd"/>
          </w:p>
          <w:p w14:paraId="3A79F100" w14:textId="77777777" w:rsidR="00672C4E" w:rsidRDefault="00672C4E" w:rsidP="00672C4E">
            <w:pPr>
              <w:shd w:val="clear" w:color="auto" w:fill="FFFFFF"/>
              <w:spacing w:after="0" w:line="240" w:lineRule="auto"/>
              <w:textAlignment w:val="baseline"/>
              <w:rPr>
                <w:rFonts w:ascii="Arial" w:eastAsia="Times New Roman" w:hAnsi="Arial" w:cs="Arial"/>
                <w:color w:val="000000"/>
                <w:kern w:val="0"/>
                <w14:ligatures w14:val="none"/>
              </w:rPr>
            </w:pPr>
          </w:p>
          <w:p w14:paraId="16DE7619" w14:textId="77777777" w:rsidR="00672C4E" w:rsidRDefault="00672C4E" w:rsidP="00672C4E">
            <w:pPr>
              <w:shd w:val="clear" w:color="auto" w:fill="FFFFFF"/>
              <w:spacing w:after="0" w:line="240" w:lineRule="auto"/>
              <w:textAlignment w:val="baseline"/>
              <w:rPr>
                <w:rFonts w:ascii="Arial" w:eastAsia="Times New Roman" w:hAnsi="Arial" w:cs="Arial"/>
                <w:color w:val="000000"/>
                <w:kern w:val="0"/>
                <w14:ligatures w14:val="none"/>
              </w:rPr>
            </w:pPr>
          </w:p>
          <w:p w14:paraId="203A284F" w14:textId="77777777" w:rsidR="00672C4E" w:rsidRPr="006E23BC" w:rsidRDefault="00672C4E" w:rsidP="00672C4E">
            <w:pPr>
              <w:shd w:val="clear" w:color="auto" w:fill="FFFFFF"/>
              <w:spacing w:after="0" w:line="240" w:lineRule="auto"/>
              <w:textAlignment w:val="baseline"/>
              <w:rPr>
                <w:rFonts w:ascii="Arial" w:eastAsia="Times New Roman" w:hAnsi="Arial" w:cs="Arial"/>
                <w:color w:val="000000"/>
                <w:kern w:val="0"/>
                <w14:ligatures w14:val="none"/>
              </w:rPr>
            </w:pPr>
          </w:p>
          <w:p w14:paraId="462925C2" w14:textId="77777777" w:rsidR="00672C4E"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731A085D" w14:textId="77777777" w:rsidR="00672C4E"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7FB47A59" w14:textId="77777777" w:rsidR="00672C4E" w:rsidRPr="006E23BC" w:rsidRDefault="00672C4E" w:rsidP="008D03C5">
            <w:pPr>
              <w:shd w:val="clear" w:color="auto" w:fill="FFFFFF"/>
              <w:spacing w:after="0" w:line="240" w:lineRule="auto"/>
              <w:ind w:left="720"/>
              <w:textAlignment w:val="baseline"/>
              <w:rPr>
                <w:rFonts w:ascii="Arial" w:eastAsia="Times New Roman" w:hAnsi="Arial" w:cs="Arial"/>
                <w:color w:val="000000"/>
                <w:kern w:val="0"/>
                <w14:ligatures w14:val="none"/>
              </w:rPr>
            </w:pPr>
          </w:p>
          <w:p w14:paraId="339A6782" w14:textId="77777777" w:rsidR="00672C4E" w:rsidRPr="006E23BC" w:rsidRDefault="00672C4E" w:rsidP="008D03C5">
            <w:pPr>
              <w:shd w:val="clear" w:color="auto" w:fill="FFFFFF"/>
              <w:spacing w:after="0" w:line="240" w:lineRule="auto"/>
              <w:textAlignment w:val="baseline"/>
              <w:rPr>
                <w:rFonts w:ascii="Arial" w:eastAsia="Times New Roman" w:hAnsi="Arial" w:cs="Arial"/>
                <w:color w:val="000000"/>
                <w:kern w:val="0"/>
                <w14:ligatures w14:val="none"/>
              </w:rPr>
            </w:pPr>
          </w:p>
          <w:p w14:paraId="4581AC82" w14:textId="58056EB1" w:rsidR="00672C4E" w:rsidRPr="00672C4E" w:rsidRDefault="00672C4E" w:rsidP="00672C4E">
            <w:pPr>
              <w:pStyle w:val="ListParagraph"/>
              <w:numPr>
                <w:ilvl w:val="0"/>
                <w:numId w:val="5"/>
              </w:numPr>
              <w:shd w:val="clear" w:color="auto" w:fill="FFFFFF"/>
              <w:spacing w:after="0" w:line="240" w:lineRule="auto"/>
              <w:textAlignment w:val="baseline"/>
              <w:rPr>
                <w:rFonts w:ascii="Arial" w:eastAsia="Times New Roman" w:hAnsi="Arial" w:cs="Arial"/>
                <w:color w:val="000000"/>
                <w:kern w:val="0"/>
                <w14:ligatures w14:val="none"/>
              </w:rPr>
            </w:pPr>
            <w:r w:rsidRPr="00672C4E">
              <w:rPr>
                <w:rFonts w:ascii="Arial" w:eastAsia="Times New Roman" w:hAnsi="Arial" w:cs="Arial"/>
                <w:color w:val="000000"/>
                <w:kern w:val="0"/>
                <w14:ligatures w14:val="none"/>
              </w:rPr>
              <w:t xml:space="preserve"> </w:t>
            </w:r>
            <w:r w:rsidR="00764F6D">
              <w:rPr>
                <w:rFonts w:ascii="Arial" w:eastAsia="Times New Roman" w:hAnsi="Arial" w:cs="Arial"/>
                <w:b/>
                <w:bCs/>
                <w:i/>
                <w:iCs/>
                <w:color w:val="000000"/>
                <w:kern w:val="0"/>
                <w14:ligatures w14:val="none"/>
              </w:rPr>
              <w:t>Geometric</w:t>
            </w:r>
            <w:r w:rsidR="00764F6D" w:rsidRPr="006E23BC">
              <w:rPr>
                <w:rFonts w:ascii="Arial" w:eastAsia="Times New Roman" w:hAnsi="Arial" w:cs="Arial"/>
                <w:b/>
                <w:bCs/>
                <w:i/>
                <w:iCs/>
                <w:color w:val="000000"/>
                <w:kern w:val="0"/>
                <w14:ligatures w14:val="none"/>
              </w:rPr>
              <w:t xml:space="preserve"> Means</w:t>
            </w:r>
            <w:r w:rsidR="00764F6D" w:rsidRPr="006E23BC">
              <w:rPr>
                <w:rFonts w:ascii="Arial" w:eastAsia="Times New Roman" w:hAnsi="Arial" w:cs="Arial"/>
                <w:color w:val="000000"/>
                <w:kern w:val="0"/>
                <w14:ligatures w14:val="none"/>
              </w:rPr>
              <w:t xml:space="preserve"> are terms between 2 given terms of a</w:t>
            </w:r>
            <w:r w:rsidR="00764F6D">
              <w:rPr>
                <w:rFonts w:ascii="Arial" w:eastAsia="Times New Roman" w:hAnsi="Arial" w:cs="Arial"/>
                <w:color w:val="000000"/>
                <w:kern w:val="0"/>
                <w14:ligatures w14:val="none"/>
              </w:rPr>
              <w:t xml:space="preserve"> geometric</w:t>
            </w:r>
            <w:r w:rsidR="00764F6D" w:rsidRPr="006E23BC">
              <w:rPr>
                <w:rFonts w:ascii="Arial" w:eastAsia="Times New Roman" w:hAnsi="Arial" w:cs="Arial"/>
                <w:color w:val="000000"/>
                <w:kern w:val="0"/>
                <w14:ligatures w14:val="none"/>
              </w:rPr>
              <w:t xml:space="preserve"> sequence. </w:t>
            </w:r>
            <w:r w:rsidRPr="00672C4E">
              <w:rPr>
                <w:rFonts w:ascii="Arial" w:eastAsia="Times New Roman" w:hAnsi="Arial" w:cs="Arial"/>
                <w:color w:val="000000"/>
                <w:kern w:val="0"/>
                <w14:ligatures w14:val="none"/>
              </w:rPr>
              <w:t>Insert 3 geometric means between 4 and 324.</w:t>
            </w:r>
          </w:p>
          <w:p w14:paraId="1AC3DF9B" w14:textId="77777777" w:rsidR="00672C4E" w:rsidRPr="006E23BC" w:rsidRDefault="00672C4E" w:rsidP="008D03C5">
            <w:pPr>
              <w:shd w:val="clear" w:color="auto" w:fill="FFFFFF"/>
              <w:spacing w:after="0" w:line="240" w:lineRule="auto"/>
              <w:textAlignment w:val="baseline"/>
              <w:rPr>
                <w:rFonts w:ascii="Arial" w:eastAsia="Times New Roman" w:hAnsi="Arial" w:cs="Arial"/>
                <w:color w:val="000000"/>
                <w:kern w:val="0"/>
                <w14:ligatures w14:val="none"/>
              </w:rPr>
            </w:pPr>
          </w:p>
        </w:tc>
      </w:tr>
    </w:tbl>
    <w:p w14:paraId="64E5E085" w14:textId="77777777" w:rsidR="009857DA" w:rsidRDefault="009857DA"/>
    <w:sectPr w:rsidR="009857D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09DCA" w14:textId="77777777" w:rsidR="003E7365" w:rsidRDefault="003E7365" w:rsidP="00672C4E">
      <w:pPr>
        <w:spacing w:after="0" w:line="240" w:lineRule="auto"/>
      </w:pPr>
      <w:r>
        <w:separator/>
      </w:r>
    </w:p>
  </w:endnote>
  <w:endnote w:type="continuationSeparator" w:id="0">
    <w:p w14:paraId="2AAD10FB" w14:textId="77777777" w:rsidR="003E7365" w:rsidRDefault="003E7365" w:rsidP="0067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549119"/>
      <w:docPartObj>
        <w:docPartGallery w:val="Page Numbers (Bottom of Page)"/>
        <w:docPartUnique/>
      </w:docPartObj>
    </w:sdtPr>
    <w:sdtEndPr>
      <w:rPr>
        <w:color w:val="7F7F7F" w:themeColor="background1" w:themeShade="7F"/>
        <w:spacing w:val="60"/>
      </w:rPr>
    </w:sdtEndPr>
    <w:sdtContent>
      <w:p w14:paraId="61FE8405" w14:textId="56E51EDE" w:rsidR="00672C4E" w:rsidRDefault="00672C4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C745DE6" w14:textId="77777777" w:rsidR="00672C4E" w:rsidRDefault="00672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E17CF" w14:textId="77777777" w:rsidR="003E7365" w:rsidRDefault="003E7365" w:rsidP="00672C4E">
      <w:pPr>
        <w:spacing w:after="0" w:line="240" w:lineRule="auto"/>
      </w:pPr>
      <w:r>
        <w:separator/>
      </w:r>
    </w:p>
  </w:footnote>
  <w:footnote w:type="continuationSeparator" w:id="0">
    <w:p w14:paraId="04F8CC08" w14:textId="77777777" w:rsidR="003E7365" w:rsidRDefault="003E7365" w:rsidP="00672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C2FE" w14:textId="14545877" w:rsidR="00672C4E" w:rsidRPr="00B44D3F" w:rsidRDefault="00672C4E" w:rsidP="00672C4E">
    <w:pPr>
      <w:tabs>
        <w:tab w:val="center" w:pos="4680"/>
        <w:tab w:val="right" w:pos="9360"/>
      </w:tabs>
      <w:spacing w:after="0" w:line="240" w:lineRule="auto"/>
      <w:rPr>
        <w:rFonts w:ascii="Arial" w:eastAsia="Calibri" w:hAnsi="Arial" w:cs="Arial"/>
        <w:b/>
        <w:bCs/>
        <w:kern w:val="0"/>
        <w14:ligatures w14:val="none"/>
      </w:rPr>
    </w:pPr>
    <w:r w:rsidRPr="00B44D3F">
      <w:rPr>
        <w:rFonts w:ascii="Arial" w:eastAsia="Calibri" w:hAnsi="Arial" w:cs="Arial"/>
        <w:b/>
        <w:bCs/>
        <w:kern w:val="0"/>
        <w14:ligatures w14:val="none"/>
      </w:rPr>
      <w:t xml:space="preserve">Plan for the Week of </w:t>
    </w:r>
    <w:r>
      <w:rPr>
        <w:rFonts w:ascii="Arial" w:eastAsia="Calibri" w:hAnsi="Arial" w:cs="Arial"/>
        <w:b/>
        <w:bCs/>
        <w:kern w:val="0"/>
        <w14:ligatures w14:val="none"/>
      </w:rPr>
      <w:t>11.25.</w:t>
    </w:r>
    <w:r w:rsidRPr="00B44D3F">
      <w:rPr>
        <w:rFonts w:ascii="Arial" w:eastAsia="Calibri" w:hAnsi="Arial" w:cs="Arial"/>
        <w:b/>
        <w:bCs/>
        <w:kern w:val="0"/>
        <w14:ligatures w14:val="none"/>
      </w:rPr>
      <w:t>24_____SAT/ACT MATH PREP ____ 3A___DURHAM</w:t>
    </w:r>
  </w:p>
  <w:p w14:paraId="0CE8ECCC" w14:textId="77777777" w:rsidR="00672C4E" w:rsidRDefault="00672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797"/>
    <w:multiLevelType w:val="hybridMultilevel"/>
    <w:tmpl w:val="6F660302"/>
    <w:lvl w:ilvl="0" w:tplc="E70E8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A345E"/>
    <w:multiLevelType w:val="hybridMultilevel"/>
    <w:tmpl w:val="5EEE58D4"/>
    <w:lvl w:ilvl="0" w:tplc="8A30E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33EE1"/>
    <w:multiLevelType w:val="hybridMultilevel"/>
    <w:tmpl w:val="0D7EE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B4C07"/>
    <w:multiLevelType w:val="hybridMultilevel"/>
    <w:tmpl w:val="03B8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B7C08"/>
    <w:multiLevelType w:val="hybridMultilevel"/>
    <w:tmpl w:val="2932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247699">
    <w:abstractNumId w:val="4"/>
  </w:num>
  <w:num w:numId="2" w16cid:durableId="1555384061">
    <w:abstractNumId w:val="2"/>
  </w:num>
  <w:num w:numId="3" w16cid:durableId="525682772">
    <w:abstractNumId w:val="0"/>
  </w:num>
  <w:num w:numId="4" w16cid:durableId="1316645515">
    <w:abstractNumId w:val="3"/>
  </w:num>
  <w:num w:numId="5" w16cid:durableId="544101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4E"/>
    <w:rsid w:val="000322B4"/>
    <w:rsid w:val="00316827"/>
    <w:rsid w:val="003E7365"/>
    <w:rsid w:val="00672C4E"/>
    <w:rsid w:val="00764F6D"/>
    <w:rsid w:val="007C2A68"/>
    <w:rsid w:val="00843F94"/>
    <w:rsid w:val="009857DA"/>
    <w:rsid w:val="00B3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6B53"/>
  <w15:chartTrackingRefBased/>
  <w15:docId w15:val="{3EE58BB5-B705-48FF-899A-93FBA3DE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C4E"/>
  </w:style>
  <w:style w:type="paragraph" w:styleId="Heading1">
    <w:name w:val="heading 1"/>
    <w:basedOn w:val="Normal"/>
    <w:next w:val="Normal"/>
    <w:link w:val="Heading1Char"/>
    <w:uiPriority w:val="9"/>
    <w:qFormat/>
    <w:rsid w:val="00672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C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C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C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C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C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C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C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C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C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C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C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C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C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C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C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C4E"/>
    <w:rPr>
      <w:rFonts w:eastAsiaTheme="majorEastAsia" w:cstheme="majorBidi"/>
      <w:color w:val="272727" w:themeColor="text1" w:themeTint="D8"/>
    </w:rPr>
  </w:style>
  <w:style w:type="paragraph" w:styleId="Title">
    <w:name w:val="Title"/>
    <w:basedOn w:val="Normal"/>
    <w:next w:val="Normal"/>
    <w:link w:val="TitleChar"/>
    <w:uiPriority w:val="10"/>
    <w:qFormat/>
    <w:rsid w:val="00672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C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C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C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C4E"/>
    <w:pPr>
      <w:spacing w:before="160"/>
      <w:jc w:val="center"/>
    </w:pPr>
    <w:rPr>
      <w:i/>
      <w:iCs/>
      <w:color w:val="404040" w:themeColor="text1" w:themeTint="BF"/>
    </w:rPr>
  </w:style>
  <w:style w:type="character" w:customStyle="1" w:styleId="QuoteChar">
    <w:name w:val="Quote Char"/>
    <w:basedOn w:val="DefaultParagraphFont"/>
    <w:link w:val="Quote"/>
    <w:uiPriority w:val="29"/>
    <w:rsid w:val="00672C4E"/>
    <w:rPr>
      <w:i/>
      <w:iCs/>
      <w:color w:val="404040" w:themeColor="text1" w:themeTint="BF"/>
    </w:rPr>
  </w:style>
  <w:style w:type="paragraph" w:styleId="ListParagraph">
    <w:name w:val="List Paragraph"/>
    <w:basedOn w:val="Normal"/>
    <w:uiPriority w:val="34"/>
    <w:qFormat/>
    <w:rsid w:val="00672C4E"/>
    <w:pPr>
      <w:ind w:left="720"/>
      <w:contextualSpacing/>
    </w:pPr>
  </w:style>
  <w:style w:type="character" w:styleId="IntenseEmphasis">
    <w:name w:val="Intense Emphasis"/>
    <w:basedOn w:val="DefaultParagraphFont"/>
    <w:uiPriority w:val="21"/>
    <w:qFormat/>
    <w:rsid w:val="00672C4E"/>
    <w:rPr>
      <w:i/>
      <w:iCs/>
      <w:color w:val="0F4761" w:themeColor="accent1" w:themeShade="BF"/>
    </w:rPr>
  </w:style>
  <w:style w:type="paragraph" w:styleId="IntenseQuote">
    <w:name w:val="Intense Quote"/>
    <w:basedOn w:val="Normal"/>
    <w:next w:val="Normal"/>
    <w:link w:val="IntenseQuoteChar"/>
    <w:uiPriority w:val="30"/>
    <w:qFormat/>
    <w:rsid w:val="00672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C4E"/>
    <w:rPr>
      <w:i/>
      <w:iCs/>
      <w:color w:val="0F4761" w:themeColor="accent1" w:themeShade="BF"/>
    </w:rPr>
  </w:style>
  <w:style w:type="character" w:styleId="IntenseReference">
    <w:name w:val="Intense Reference"/>
    <w:basedOn w:val="DefaultParagraphFont"/>
    <w:uiPriority w:val="32"/>
    <w:qFormat/>
    <w:rsid w:val="00672C4E"/>
    <w:rPr>
      <w:b/>
      <w:bCs/>
      <w:smallCaps/>
      <w:color w:val="0F4761" w:themeColor="accent1" w:themeShade="BF"/>
      <w:spacing w:val="5"/>
    </w:rPr>
  </w:style>
  <w:style w:type="paragraph" w:styleId="Header">
    <w:name w:val="header"/>
    <w:basedOn w:val="Normal"/>
    <w:link w:val="HeaderChar"/>
    <w:uiPriority w:val="99"/>
    <w:unhideWhenUsed/>
    <w:rsid w:val="00672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4E"/>
  </w:style>
  <w:style w:type="paragraph" w:styleId="Footer">
    <w:name w:val="footer"/>
    <w:basedOn w:val="Normal"/>
    <w:link w:val="FooterChar"/>
    <w:uiPriority w:val="99"/>
    <w:unhideWhenUsed/>
    <w:rsid w:val="00672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Durham</dc:creator>
  <cp:keywords/>
  <dc:description/>
  <cp:lastModifiedBy>Gay Durham</cp:lastModifiedBy>
  <cp:revision>3</cp:revision>
  <dcterms:created xsi:type="dcterms:W3CDTF">2024-11-25T00:42:00Z</dcterms:created>
  <dcterms:modified xsi:type="dcterms:W3CDTF">2024-11-25T00:43:00Z</dcterms:modified>
</cp:coreProperties>
</file>